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8DEC" w14:textId="77777777" w:rsidR="00EC7272" w:rsidRDefault="00EC7272" w:rsidP="0079082E">
      <w:pPr>
        <w:pStyle w:val="a7"/>
        <w:ind w:firstLine="284"/>
        <w:rPr>
          <w:b/>
          <w:szCs w:val="28"/>
        </w:rPr>
      </w:pPr>
      <w:proofErr w:type="gramStart"/>
      <w:r>
        <w:rPr>
          <w:b/>
          <w:szCs w:val="28"/>
        </w:rPr>
        <w:t>Муниципальное  дошкольное</w:t>
      </w:r>
      <w:proofErr w:type="gramEnd"/>
      <w:r>
        <w:rPr>
          <w:b/>
          <w:szCs w:val="28"/>
        </w:rPr>
        <w:t xml:space="preserve"> образовательное   учреждение </w:t>
      </w:r>
    </w:p>
    <w:p w14:paraId="1380A28E" w14:textId="77777777" w:rsidR="00EC7272" w:rsidRDefault="00EC7272" w:rsidP="0079082E">
      <w:pPr>
        <w:pStyle w:val="a7"/>
        <w:ind w:firstLine="284"/>
        <w:rPr>
          <w:b/>
          <w:szCs w:val="28"/>
        </w:rPr>
      </w:pPr>
      <w:r>
        <w:rPr>
          <w:b/>
          <w:szCs w:val="28"/>
        </w:rPr>
        <w:t xml:space="preserve">  «Заячье-Хо</w:t>
      </w:r>
      <w:r w:rsidRPr="00EC7272">
        <w:rPr>
          <w:b/>
          <w:szCs w:val="28"/>
        </w:rPr>
        <w:t>лмский детский сад»</w:t>
      </w:r>
    </w:p>
    <w:p w14:paraId="48E8D2F7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6F21C1B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312D1180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9051F3D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448C226E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4F11A370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2B7D27B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1112ADE0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14A52127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1DF5802E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6E432239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084E9C8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60967E9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51E42FB5" w14:textId="77777777" w:rsidR="00DA0B80" w:rsidRPr="0059147D" w:rsidRDefault="00AE0FD7" w:rsidP="0079082E">
      <w:pPr>
        <w:pStyle w:val="a7"/>
        <w:ind w:firstLine="284"/>
        <w:rPr>
          <w:b/>
          <w:szCs w:val="28"/>
        </w:rPr>
      </w:pPr>
      <w:r w:rsidRPr="0059147D">
        <w:rPr>
          <w:b/>
          <w:szCs w:val="28"/>
        </w:rPr>
        <w:t>ОТЧЁТ О</w:t>
      </w:r>
      <w:r w:rsidR="005754A9">
        <w:rPr>
          <w:b/>
          <w:szCs w:val="28"/>
        </w:rPr>
        <w:t xml:space="preserve"> ПРОВЕДЕНИИ</w:t>
      </w:r>
      <w:r w:rsidR="00DA0B80" w:rsidRPr="0059147D">
        <w:rPr>
          <w:b/>
          <w:szCs w:val="28"/>
        </w:rPr>
        <w:t xml:space="preserve"> СА</w:t>
      </w:r>
      <w:r w:rsidR="00EB1AA2" w:rsidRPr="0059147D">
        <w:rPr>
          <w:b/>
          <w:szCs w:val="28"/>
        </w:rPr>
        <w:t>МО</w:t>
      </w:r>
      <w:r w:rsidR="005754A9">
        <w:rPr>
          <w:b/>
          <w:szCs w:val="28"/>
        </w:rPr>
        <w:t>ОБСЛЕДОВАНИЯ</w:t>
      </w:r>
    </w:p>
    <w:p w14:paraId="3A071955" w14:textId="77777777" w:rsidR="002B0B1D" w:rsidRDefault="00DA0B80" w:rsidP="0079082E">
      <w:pPr>
        <w:pStyle w:val="a7"/>
        <w:ind w:firstLine="284"/>
        <w:rPr>
          <w:b/>
          <w:szCs w:val="28"/>
        </w:rPr>
      </w:pPr>
      <w:proofErr w:type="gramStart"/>
      <w:r w:rsidRPr="0059147D">
        <w:rPr>
          <w:b/>
          <w:szCs w:val="28"/>
        </w:rPr>
        <w:t>МУНИЦИПАЛЬНОГО</w:t>
      </w:r>
      <w:r w:rsidR="008262E0" w:rsidRPr="0059147D">
        <w:rPr>
          <w:b/>
          <w:szCs w:val="28"/>
        </w:rPr>
        <w:t xml:space="preserve"> </w:t>
      </w:r>
      <w:r w:rsidR="0059147D" w:rsidRPr="0059147D">
        <w:rPr>
          <w:b/>
          <w:szCs w:val="28"/>
        </w:rPr>
        <w:t xml:space="preserve"> ДОШКОЛЬНОГО</w:t>
      </w:r>
      <w:proofErr w:type="gramEnd"/>
      <w:r w:rsidR="0059147D" w:rsidRPr="0059147D">
        <w:rPr>
          <w:b/>
          <w:szCs w:val="28"/>
        </w:rPr>
        <w:t xml:space="preserve"> ОБРАЗОВАТЕЛЬНОГО </w:t>
      </w:r>
      <w:r w:rsidR="006A310C">
        <w:rPr>
          <w:b/>
          <w:szCs w:val="28"/>
        </w:rPr>
        <w:t xml:space="preserve"> </w:t>
      </w:r>
      <w:r w:rsidRPr="0059147D">
        <w:rPr>
          <w:b/>
          <w:szCs w:val="28"/>
        </w:rPr>
        <w:t xml:space="preserve"> </w:t>
      </w:r>
      <w:r w:rsidR="00BF37E7">
        <w:rPr>
          <w:b/>
          <w:szCs w:val="28"/>
        </w:rPr>
        <w:t xml:space="preserve">УЧРЕЖДЕНИЯ   </w:t>
      </w:r>
      <w:r w:rsidR="006A310C">
        <w:rPr>
          <w:b/>
          <w:szCs w:val="28"/>
        </w:rPr>
        <w:t>«</w:t>
      </w:r>
      <w:r w:rsidR="00BF37E7">
        <w:rPr>
          <w:b/>
          <w:szCs w:val="28"/>
        </w:rPr>
        <w:t>ЗАЯЧЬЕ-</w:t>
      </w:r>
      <w:r w:rsidR="0059147D" w:rsidRPr="0059147D">
        <w:rPr>
          <w:b/>
          <w:szCs w:val="28"/>
        </w:rPr>
        <w:t xml:space="preserve">ХОЛМСКИЙ </w:t>
      </w:r>
      <w:r w:rsidR="00E0747D" w:rsidRPr="0059147D">
        <w:rPr>
          <w:b/>
          <w:szCs w:val="28"/>
        </w:rPr>
        <w:t>ДЕТСКИЙ САД</w:t>
      </w:r>
      <w:r w:rsidR="006A310C">
        <w:rPr>
          <w:b/>
          <w:szCs w:val="28"/>
        </w:rPr>
        <w:t>»</w:t>
      </w:r>
    </w:p>
    <w:p w14:paraId="3D639EE8" w14:textId="17E9E5D4" w:rsidR="00BF37E7" w:rsidRDefault="00CF1559" w:rsidP="0079082E">
      <w:pPr>
        <w:pStyle w:val="a7"/>
        <w:ind w:firstLine="284"/>
        <w:rPr>
          <w:b/>
          <w:szCs w:val="28"/>
        </w:rPr>
      </w:pPr>
      <w:r>
        <w:rPr>
          <w:b/>
          <w:szCs w:val="28"/>
        </w:rPr>
        <w:t>з</w:t>
      </w:r>
      <w:r w:rsidR="00BF37E7">
        <w:rPr>
          <w:b/>
          <w:szCs w:val="28"/>
        </w:rPr>
        <w:t>а</w:t>
      </w:r>
      <w:r w:rsidR="000F6454">
        <w:rPr>
          <w:b/>
          <w:szCs w:val="28"/>
        </w:rPr>
        <w:t xml:space="preserve"> 202</w:t>
      </w:r>
      <w:r w:rsidR="00172180">
        <w:rPr>
          <w:b/>
          <w:szCs w:val="28"/>
        </w:rPr>
        <w:t>3</w:t>
      </w:r>
      <w:r w:rsidR="005754A9">
        <w:rPr>
          <w:b/>
          <w:szCs w:val="28"/>
        </w:rPr>
        <w:t xml:space="preserve"> год</w:t>
      </w:r>
      <w:r w:rsidR="00BF37E7">
        <w:rPr>
          <w:b/>
          <w:szCs w:val="28"/>
        </w:rPr>
        <w:t>.</w:t>
      </w:r>
    </w:p>
    <w:p w14:paraId="31D3F9A2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C1C7D0A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5BF5C385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E5AABD1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77E5D58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45CFF2E1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55A56998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45D0CD7A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6679251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E6514D3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06DCD5F9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6109538C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3DD71480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F3A48E4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7A0B3D39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1C38B137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45F3480C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11FCFA0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5C6CE9BE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594FF5D7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6B970E72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1D122759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5C7C4597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26869DE7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15647DEA" w14:textId="77777777" w:rsidR="00EC7272" w:rsidRDefault="00EC7272" w:rsidP="0079082E">
      <w:pPr>
        <w:pStyle w:val="a7"/>
        <w:ind w:firstLine="284"/>
        <w:rPr>
          <w:b/>
          <w:szCs w:val="28"/>
        </w:rPr>
      </w:pPr>
    </w:p>
    <w:p w14:paraId="4B3F2910" w14:textId="63CD1872" w:rsidR="002B0B1D" w:rsidRPr="0059147D" w:rsidRDefault="000F6454" w:rsidP="00EC7272">
      <w:pPr>
        <w:pStyle w:val="a7"/>
        <w:rPr>
          <w:szCs w:val="28"/>
        </w:rPr>
      </w:pPr>
      <w:r>
        <w:rPr>
          <w:b/>
          <w:szCs w:val="28"/>
        </w:rPr>
        <w:t>С. Заячий-Холм, 202</w:t>
      </w:r>
      <w:r w:rsidR="00172180">
        <w:rPr>
          <w:b/>
          <w:szCs w:val="28"/>
        </w:rPr>
        <w:t>4</w:t>
      </w:r>
      <w:r w:rsidR="00EC7272">
        <w:rPr>
          <w:b/>
          <w:szCs w:val="28"/>
        </w:rPr>
        <w:t>г.</w:t>
      </w:r>
    </w:p>
    <w:p w14:paraId="51172759" w14:textId="77777777" w:rsidR="00686947" w:rsidRDefault="00686947" w:rsidP="0079082E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Аналитическая справка.</w:t>
      </w:r>
    </w:p>
    <w:p w14:paraId="004D67B0" w14:textId="77777777" w:rsidR="002B0B1D" w:rsidRPr="0059147D" w:rsidRDefault="002B0B1D" w:rsidP="0079082E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9147D">
        <w:rPr>
          <w:rFonts w:ascii="Times New Roman" w:hAnsi="Times New Roman"/>
          <w:b/>
          <w:sz w:val="28"/>
          <w:szCs w:val="28"/>
        </w:rPr>
        <w:t>Организационно - правовое обеспечение образовательной деятельности</w:t>
      </w:r>
    </w:p>
    <w:p w14:paraId="348F830F" w14:textId="77777777" w:rsidR="00185C95" w:rsidRPr="00185C95" w:rsidRDefault="002B0B1D" w:rsidP="0079082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b/>
          <w:sz w:val="28"/>
          <w:szCs w:val="28"/>
        </w:rPr>
        <w:tab/>
      </w:r>
      <w:r w:rsidR="00185C95" w:rsidRPr="00185C95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</w:t>
      </w:r>
      <w:r w:rsidR="006A310C">
        <w:rPr>
          <w:rFonts w:ascii="Times New Roman" w:hAnsi="Times New Roman"/>
          <w:sz w:val="28"/>
          <w:szCs w:val="28"/>
        </w:rPr>
        <w:t xml:space="preserve"> </w:t>
      </w:r>
      <w:r w:rsidR="00185C95" w:rsidRPr="00185C95">
        <w:rPr>
          <w:rFonts w:ascii="Times New Roman" w:hAnsi="Times New Roman"/>
          <w:sz w:val="28"/>
          <w:szCs w:val="28"/>
        </w:rPr>
        <w:t xml:space="preserve"> учреждение </w:t>
      </w:r>
      <w:r w:rsidR="006A310C">
        <w:rPr>
          <w:rFonts w:ascii="Times New Roman" w:hAnsi="Times New Roman"/>
          <w:sz w:val="28"/>
          <w:szCs w:val="28"/>
        </w:rPr>
        <w:t>«</w:t>
      </w:r>
      <w:r w:rsidR="00185C95" w:rsidRPr="00185C95">
        <w:rPr>
          <w:rFonts w:ascii="Times New Roman" w:hAnsi="Times New Roman"/>
          <w:sz w:val="28"/>
          <w:szCs w:val="28"/>
        </w:rPr>
        <w:t>Заячье-Холмский детский сад</w:t>
      </w:r>
      <w:r w:rsidR="006A310C">
        <w:rPr>
          <w:rFonts w:ascii="Times New Roman" w:hAnsi="Times New Roman"/>
          <w:sz w:val="28"/>
          <w:szCs w:val="28"/>
        </w:rPr>
        <w:t>»</w:t>
      </w:r>
      <w:r w:rsidR="00185C95" w:rsidRPr="00185C95">
        <w:rPr>
          <w:rFonts w:ascii="Times New Roman" w:hAnsi="Times New Roman"/>
          <w:sz w:val="28"/>
          <w:szCs w:val="28"/>
        </w:rPr>
        <w:t>, (далее – Учреждение) создано  в  соответствии с Гражданским кодексом Российской Федерации, Бюджетным кодексом Российской Федерации, Федеральным законом от 12 января 1996 года № 7-ФЗ «О  н</w:t>
      </w:r>
      <w:r w:rsidR="006A310C">
        <w:rPr>
          <w:rFonts w:ascii="Times New Roman" w:hAnsi="Times New Roman"/>
          <w:sz w:val="28"/>
          <w:szCs w:val="28"/>
        </w:rPr>
        <w:t>екоммерческих  организациях», федеральным з</w:t>
      </w:r>
      <w:r w:rsidR="00185C95" w:rsidRPr="00185C95">
        <w:rPr>
          <w:rFonts w:ascii="Times New Roman" w:hAnsi="Times New Roman"/>
          <w:sz w:val="28"/>
          <w:szCs w:val="28"/>
        </w:rPr>
        <w:t xml:space="preserve">аконом  Российской  Федерации   от </w:t>
      </w:r>
      <w:r w:rsidR="00551166">
        <w:rPr>
          <w:rFonts w:ascii="Times New Roman" w:hAnsi="Times New Roman"/>
          <w:sz w:val="28"/>
          <w:szCs w:val="28"/>
        </w:rPr>
        <w:t>29 декабря</w:t>
      </w:r>
      <w:r w:rsidR="00185C95" w:rsidRPr="00185C95">
        <w:rPr>
          <w:rFonts w:ascii="Times New Roman" w:hAnsi="Times New Roman"/>
          <w:sz w:val="28"/>
          <w:szCs w:val="28"/>
        </w:rPr>
        <w:t xml:space="preserve"> </w:t>
      </w:r>
      <w:r w:rsidR="00551166">
        <w:rPr>
          <w:rFonts w:ascii="Times New Roman" w:hAnsi="Times New Roman"/>
          <w:sz w:val="28"/>
          <w:szCs w:val="28"/>
        </w:rPr>
        <w:t>2012</w:t>
      </w:r>
      <w:r w:rsidR="00185C95" w:rsidRPr="00185C95">
        <w:rPr>
          <w:rFonts w:ascii="Times New Roman" w:hAnsi="Times New Roman"/>
          <w:sz w:val="28"/>
          <w:szCs w:val="28"/>
        </w:rPr>
        <w:t xml:space="preserve"> года № </w:t>
      </w:r>
      <w:r w:rsidR="00551166">
        <w:rPr>
          <w:rFonts w:ascii="Times New Roman" w:hAnsi="Times New Roman"/>
          <w:sz w:val="28"/>
          <w:szCs w:val="28"/>
        </w:rPr>
        <w:t>273-ФЗ</w:t>
      </w:r>
      <w:r w:rsidR="00185C95" w:rsidRPr="00185C95">
        <w:rPr>
          <w:rFonts w:ascii="Times New Roman" w:hAnsi="Times New Roman"/>
          <w:sz w:val="28"/>
          <w:szCs w:val="28"/>
        </w:rPr>
        <w:t xml:space="preserve"> «Об образовании</w:t>
      </w:r>
      <w:r w:rsidR="00551166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185C95" w:rsidRPr="00185C95">
        <w:rPr>
          <w:rFonts w:ascii="Times New Roman" w:hAnsi="Times New Roman"/>
          <w:sz w:val="28"/>
          <w:szCs w:val="28"/>
        </w:rPr>
        <w:t>» и зарегистрировано Постановлением  Главы Администрации Гаврилов-Ямского МР от 08.06.2010г. №771 «О преобразовании муниципального образовательного учреждения Заячье</w:t>
      </w:r>
      <w:r w:rsidR="00686947">
        <w:rPr>
          <w:rFonts w:ascii="Times New Roman" w:hAnsi="Times New Roman"/>
          <w:sz w:val="28"/>
          <w:szCs w:val="28"/>
        </w:rPr>
        <w:t xml:space="preserve"> </w:t>
      </w:r>
      <w:r w:rsidR="00185C95" w:rsidRPr="00185C95">
        <w:rPr>
          <w:rFonts w:ascii="Times New Roman" w:hAnsi="Times New Roman"/>
          <w:sz w:val="28"/>
          <w:szCs w:val="28"/>
        </w:rPr>
        <w:t>-</w:t>
      </w:r>
      <w:r w:rsidR="00686947">
        <w:rPr>
          <w:rFonts w:ascii="Times New Roman" w:hAnsi="Times New Roman"/>
          <w:sz w:val="28"/>
          <w:szCs w:val="28"/>
        </w:rPr>
        <w:t xml:space="preserve"> </w:t>
      </w:r>
      <w:r w:rsidR="00185C95" w:rsidRPr="00185C95">
        <w:rPr>
          <w:rFonts w:ascii="Times New Roman" w:hAnsi="Times New Roman"/>
          <w:sz w:val="28"/>
          <w:szCs w:val="28"/>
        </w:rPr>
        <w:t>Холмской начальной школы – детского сада в муниципальное дошкольное образовательное учреждение Заячье-Холмский детский сад».</w:t>
      </w:r>
      <w:r w:rsidR="009F037C">
        <w:rPr>
          <w:rFonts w:ascii="Times New Roman" w:hAnsi="Times New Roman"/>
          <w:sz w:val="28"/>
          <w:szCs w:val="28"/>
        </w:rPr>
        <w:t xml:space="preserve"> 01.09.2011г. Постановлением Администрации Гаврилов-Ямского МР №1244 </w:t>
      </w:r>
      <w:r w:rsidR="009F037C" w:rsidRPr="00185C95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Заячье-Холмский детский сад</w:t>
      </w:r>
      <w:r w:rsidR="009F037C">
        <w:rPr>
          <w:rFonts w:ascii="Times New Roman" w:hAnsi="Times New Roman"/>
          <w:sz w:val="28"/>
          <w:szCs w:val="28"/>
        </w:rPr>
        <w:t xml:space="preserve"> переименовано в «</w:t>
      </w:r>
      <w:r w:rsidR="009F037C" w:rsidRPr="00185C95">
        <w:rPr>
          <w:rFonts w:ascii="Times New Roman" w:hAnsi="Times New Roman"/>
          <w:sz w:val="28"/>
          <w:szCs w:val="28"/>
        </w:rPr>
        <w:t xml:space="preserve">муниципальное дошкольное </w:t>
      </w:r>
      <w:proofErr w:type="gramStart"/>
      <w:r w:rsidR="009F037C" w:rsidRPr="00185C95">
        <w:rPr>
          <w:rFonts w:ascii="Times New Roman" w:hAnsi="Times New Roman"/>
          <w:sz w:val="28"/>
          <w:szCs w:val="28"/>
        </w:rPr>
        <w:t xml:space="preserve">образовательное </w:t>
      </w:r>
      <w:r w:rsidR="009F037C">
        <w:rPr>
          <w:rFonts w:ascii="Times New Roman" w:hAnsi="Times New Roman"/>
          <w:sz w:val="28"/>
          <w:szCs w:val="28"/>
        </w:rPr>
        <w:t xml:space="preserve"> бюджетное</w:t>
      </w:r>
      <w:proofErr w:type="gramEnd"/>
      <w:r w:rsidR="009F037C">
        <w:rPr>
          <w:rFonts w:ascii="Times New Roman" w:hAnsi="Times New Roman"/>
          <w:sz w:val="28"/>
          <w:szCs w:val="28"/>
        </w:rPr>
        <w:t xml:space="preserve"> </w:t>
      </w:r>
      <w:r w:rsidR="009F037C" w:rsidRPr="00185C95">
        <w:rPr>
          <w:rFonts w:ascii="Times New Roman" w:hAnsi="Times New Roman"/>
          <w:sz w:val="28"/>
          <w:szCs w:val="28"/>
        </w:rPr>
        <w:t>учреждение Заячье-Холмский детский сад</w:t>
      </w:r>
      <w:r w:rsidR="009F037C">
        <w:rPr>
          <w:rFonts w:ascii="Times New Roman" w:hAnsi="Times New Roman"/>
          <w:sz w:val="28"/>
          <w:szCs w:val="28"/>
        </w:rPr>
        <w:t>».</w:t>
      </w:r>
      <w:r w:rsidR="00551166" w:rsidRPr="00551166">
        <w:rPr>
          <w:rFonts w:ascii="Times New Roman" w:hAnsi="Times New Roman"/>
          <w:sz w:val="28"/>
          <w:szCs w:val="28"/>
        </w:rPr>
        <w:t xml:space="preserve"> </w:t>
      </w:r>
      <w:r w:rsidR="00551166" w:rsidRPr="00A813E5">
        <w:rPr>
          <w:rFonts w:ascii="Times New Roman" w:hAnsi="Times New Roman"/>
          <w:sz w:val="28"/>
          <w:szCs w:val="28"/>
        </w:rPr>
        <w:t>Постановлением Администрации Гаврилов-Ямского МР №</w:t>
      </w:r>
      <w:r w:rsidR="00A813E5" w:rsidRPr="00A813E5">
        <w:rPr>
          <w:rFonts w:ascii="Times New Roman" w:hAnsi="Times New Roman"/>
          <w:sz w:val="28"/>
          <w:szCs w:val="28"/>
        </w:rPr>
        <w:t>1272 от 11.11.2015</w:t>
      </w:r>
      <w:r w:rsidR="00551166" w:rsidRPr="00A813E5">
        <w:rPr>
          <w:rFonts w:ascii="Times New Roman" w:hAnsi="Times New Roman"/>
          <w:sz w:val="28"/>
          <w:szCs w:val="28"/>
        </w:rPr>
        <w:t xml:space="preserve"> муниципальное дошкольное </w:t>
      </w:r>
      <w:proofErr w:type="gramStart"/>
      <w:r w:rsidR="00551166" w:rsidRPr="00A813E5">
        <w:rPr>
          <w:rFonts w:ascii="Times New Roman" w:hAnsi="Times New Roman"/>
          <w:sz w:val="28"/>
          <w:szCs w:val="28"/>
        </w:rPr>
        <w:t>образовательное  бюджетное</w:t>
      </w:r>
      <w:proofErr w:type="gramEnd"/>
      <w:r w:rsidR="00551166" w:rsidRPr="00A813E5">
        <w:rPr>
          <w:rFonts w:ascii="Times New Roman" w:hAnsi="Times New Roman"/>
          <w:sz w:val="28"/>
          <w:szCs w:val="28"/>
        </w:rPr>
        <w:t xml:space="preserve"> учреждение Заячье-Холмский детский сад</w:t>
      </w:r>
      <w:r w:rsidR="00A813E5" w:rsidRPr="00A813E5">
        <w:rPr>
          <w:rFonts w:ascii="Times New Roman" w:hAnsi="Times New Roman"/>
          <w:sz w:val="28"/>
          <w:szCs w:val="28"/>
        </w:rPr>
        <w:t xml:space="preserve"> переименовано в  муниципальное дошкольное образовательное учреждение «Заячье-Холмский детский сад</w:t>
      </w:r>
      <w:r w:rsidR="00551166" w:rsidRPr="00A813E5">
        <w:rPr>
          <w:rFonts w:ascii="Times New Roman" w:hAnsi="Times New Roman"/>
          <w:sz w:val="28"/>
          <w:szCs w:val="28"/>
        </w:rPr>
        <w:t>».</w:t>
      </w:r>
    </w:p>
    <w:p w14:paraId="00A3B22B" w14:textId="77777777" w:rsidR="00185C95" w:rsidRPr="00185C95" w:rsidRDefault="00185C95" w:rsidP="0079082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 Функции и полномочия учредителя Учреждения от имени Гаврилов-Ямского муниципального района Ярославской области осуществляет Администрация Гаврилов-Ямского муниципального района (далее – Учредитель).</w:t>
      </w:r>
    </w:p>
    <w:p w14:paraId="22F6C3B6" w14:textId="77777777" w:rsidR="0051493C" w:rsidRPr="0051493C" w:rsidRDefault="00185C95" w:rsidP="0079082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 </w:t>
      </w:r>
      <w:r w:rsidR="0051493C" w:rsidRPr="0051493C">
        <w:rPr>
          <w:rFonts w:ascii="Times New Roman" w:hAnsi="Times New Roman"/>
          <w:sz w:val="28"/>
          <w:szCs w:val="28"/>
        </w:rPr>
        <w:t>Отдельные функции и полномочия учредителя муниципальных образовательных учреждений от имени Администрации Гаврилов-Ямского муниципального района осуществляет в установленном порядке Управление образования Администрации Гаврилов-Ямского муниципального района, в ведении которого находятся образовательные учреждения и являющееся</w:t>
      </w:r>
      <w:r w:rsidR="0079082E">
        <w:rPr>
          <w:rFonts w:ascii="Times New Roman" w:hAnsi="Times New Roman"/>
          <w:sz w:val="28"/>
          <w:szCs w:val="28"/>
        </w:rPr>
        <w:t xml:space="preserve"> по отношению к образовательному учреждению</w:t>
      </w:r>
      <w:r w:rsidR="0051493C" w:rsidRPr="0051493C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средств.</w:t>
      </w:r>
    </w:p>
    <w:p w14:paraId="6FBED769" w14:textId="77777777" w:rsidR="0051493C" w:rsidRDefault="0051493C" w:rsidP="008E56E5">
      <w:pPr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51493C">
        <w:rPr>
          <w:rStyle w:val="ae"/>
          <w:rFonts w:ascii="Times New Roman" w:hAnsi="Times New Roman"/>
          <w:i w:val="0"/>
          <w:sz w:val="28"/>
          <w:szCs w:val="28"/>
        </w:rPr>
        <w:t>Образовательное учреждение находится в непосредственном подчинении (подведомственно) Управления образования Администрации Гаврилов-Ямского муниципального района.</w:t>
      </w:r>
    </w:p>
    <w:p w14:paraId="075AC8A1" w14:textId="77777777" w:rsidR="0051493C" w:rsidRPr="0051493C" w:rsidRDefault="0051493C" w:rsidP="008E56E5">
      <w:pPr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51493C">
        <w:rPr>
          <w:rStyle w:val="ae"/>
          <w:rFonts w:ascii="Times New Roman" w:hAnsi="Times New Roman"/>
          <w:i w:val="0"/>
          <w:sz w:val="28"/>
          <w:szCs w:val="28"/>
        </w:rPr>
        <w:t xml:space="preserve"> Собственником имущества образовательного учреждения является муниципальное образование - Гаврилов-Ямский муниципальный район Ярославской области. Функции и полномочия собственника имущества образовательного учрежде</w:t>
      </w:r>
      <w:r w:rsidRPr="0051493C">
        <w:rPr>
          <w:rStyle w:val="ae"/>
          <w:rFonts w:ascii="Times New Roman" w:hAnsi="Times New Roman"/>
          <w:i w:val="0"/>
          <w:sz w:val="28"/>
          <w:szCs w:val="28"/>
        </w:rPr>
        <w:lastRenderedPageBreak/>
        <w:t>ния в установленном порядке осуществляет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14:paraId="40CF6C87" w14:textId="77777777" w:rsidR="00185C95" w:rsidRPr="00185C95" w:rsidRDefault="00185C95" w:rsidP="000137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Официальное наименование Учреждения:</w:t>
      </w:r>
    </w:p>
    <w:p w14:paraId="70835F0A" w14:textId="77777777" w:rsidR="00185C95" w:rsidRPr="00185C95" w:rsidRDefault="00CF1559" w:rsidP="000137C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–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185C95" w:rsidRPr="00185C95">
        <w:rPr>
          <w:rFonts w:ascii="Times New Roman" w:hAnsi="Times New Roman"/>
          <w:sz w:val="28"/>
          <w:szCs w:val="28"/>
        </w:rPr>
        <w:t>униципальное  дошкольное</w:t>
      </w:r>
      <w:proofErr w:type="gramEnd"/>
      <w:r w:rsidR="00185C95" w:rsidRPr="00185C95">
        <w:rPr>
          <w:rFonts w:ascii="Times New Roman" w:hAnsi="Times New Roman"/>
          <w:sz w:val="28"/>
          <w:szCs w:val="28"/>
        </w:rPr>
        <w:t xml:space="preserve"> образовательное учреждение </w:t>
      </w:r>
      <w:r w:rsidR="00AA7674">
        <w:rPr>
          <w:rFonts w:ascii="Times New Roman" w:hAnsi="Times New Roman"/>
          <w:sz w:val="28"/>
          <w:szCs w:val="28"/>
        </w:rPr>
        <w:t>«</w:t>
      </w:r>
      <w:r w:rsidR="00185C95" w:rsidRPr="00185C95">
        <w:rPr>
          <w:rFonts w:ascii="Times New Roman" w:hAnsi="Times New Roman"/>
          <w:sz w:val="28"/>
          <w:szCs w:val="28"/>
        </w:rPr>
        <w:t>Заячье-Холмский детский сад</w:t>
      </w:r>
      <w:r w:rsidR="00AA7674">
        <w:rPr>
          <w:rFonts w:ascii="Times New Roman" w:hAnsi="Times New Roman"/>
          <w:sz w:val="28"/>
          <w:szCs w:val="28"/>
        </w:rPr>
        <w:t>»</w:t>
      </w:r>
      <w:r w:rsidR="00185C95" w:rsidRPr="00185C95">
        <w:rPr>
          <w:rFonts w:ascii="Times New Roman" w:hAnsi="Times New Roman"/>
          <w:sz w:val="28"/>
          <w:szCs w:val="28"/>
        </w:rPr>
        <w:t>.</w:t>
      </w:r>
    </w:p>
    <w:p w14:paraId="7AE20754" w14:textId="77777777" w:rsidR="00185C95" w:rsidRDefault="00185C95" w:rsidP="000137C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 xml:space="preserve">Сокращенное: – МДОУ </w:t>
      </w:r>
      <w:r w:rsidR="00AA7674">
        <w:rPr>
          <w:rFonts w:ascii="Times New Roman" w:hAnsi="Times New Roman"/>
          <w:sz w:val="28"/>
          <w:szCs w:val="28"/>
        </w:rPr>
        <w:t>«</w:t>
      </w:r>
      <w:r w:rsidRPr="00185C95">
        <w:rPr>
          <w:rFonts w:ascii="Times New Roman" w:hAnsi="Times New Roman"/>
          <w:sz w:val="28"/>
          <w:szCs w:val="28"/>
        </w:rPr>
        <w:t>Заячье-</w:t>
      </w:r>
      <w:proofErr w:type="gramStart"/>
      <w:r w:rsidRPr="00185C95">
        <w:rPr>
          <w:rFonts w:ascii="Times New Roman" w:hAnsi="Times New Roman"/>
          <w:sz w:val="28"/>
          <w:szCs w:val="28"/>
        </w:rPr>
        <w:t>Холмский  детский</w:t>
      </w:r>
      <w:proofErr w:type="gramEnd"/>
      <w:r w:rsidRPr="00185C95">
        <w:rPr>
          <w:rFonts w:ascii="Times New Roman" w:hAnsi="Times New Roman"/>
          <w:sz w:val="28"/>
          <w:szCs w:val="28"/>
        </w:rPr>
        <w:t xml:space="preserve"> сад</w:t>
      </w:r>
      <w:r w:rsidR="00AA7674">
        <w:rPr>
          <w:rFonts w:ascii="Times New Roman" w:hAnsi="Times New Roman"/>
          <w:sz w:val="28"/>
          <w:szCs w:val="28"/>
        </w:rPr>
        <w:t>»</w:t>
      </w:r>
      <w:r w:rsidRPr="00185C95">
        <w:rPr>
          <w:rFonts w:ascii="Times New Roman" w:hAnsi="Times New Roman"/>
          <w:sz w:val="28"/>
          <w:szCs w:val="28"/>
        </w:rPr>
        <w:t>.</w:t>
      </w:r>
    </w:p>
    <w:p w14:paraId="4C4015BB" w14:textId="77777777" w:rsidR="00185C95" w:rsidRPr="00185C95" w:rsidRDefault="00185C95" w:rsidP="000137C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85C95">
        <w:rPr>
          <w:rFonts w:ascii="Times New Roman" w:hAnsi="Times New Roman"/>
          <w:sz w:val="28"/>
          <w:szCs w:val="28"/>
        </w:rPr>
        <w:t>Организационно-правовая форма Учреждения - бюджетное учреждение.</w:t>
      </w:r>
    </w:p>
    <w:p w14:paraId="518E7648" w14:textId="77777777" w:rsidR="000137CE" w:rsidRPr="00185C95" w:rsidRDefault="006F52C4" w:rsidP="000137C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Тип: дошкольное образовательное учреждение</w:t>
      </w:r>
      <w:r w:rsidR="00550CF0">
        <w:rPr>
          <w:rFonts w:ascii="Times New Roman" w:hAnsi="Times New Roman"/>
          <w:sz w:val="28"/>
          <w:szCs w:val="28"/>
        </w:rPr>
        <w:t>.</w:t>
      </w:r>
    </w:p>
    <w:p w14:paraId="615C8FB5" w14:textId="77777777" w:rsidR="00185C95" w:rsidRPr="002860FE" w:rsidRDefault="0059147D" w:rsidP="000137CE">
      <w:pPr>
        <w:pStyle w:val="21"/>
        <w:ind w:left="0" w:firstLine="284"/>
        <w:jc w:val="both"/>
        <w:rPr>
          <w:i w:val="0"/>
          <w:iCs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t xml:space="preserve">      </w:t>
      </w:r>
      <w:r w:rsidR="002B0B1D" w:rsidRPr="0059147D">
        <w:rPr>
          <w:i w:val="0"/>
          <w:sz w:val="28"/>
          <w:szCs w:val="28"/>
          <w:u w:val="none"/>
        </w:rPr>
        <w:t xml:space="preserve">Деятельность ДОУ осуществляется в соответствии с Уставом, </w:t>
      </w:r>
      <w:r>
        <w:rPr>
          <w:i w:val="0"/>
          <w:sz w:val="28"/>
          <w:szCs w:val="28"/>
          <w:u w:val="none"/>
        </w:rPr>
        <w:t xml:space="preserve"> </w:t>
      </w:r>
      <w:r w:rsidR="005754A9">
        <w:rPr>
          <w:i w:val="0"/>
          <w:iCs w:val="0"/>
          <w:sz w:val="28"/>
          <w:szCs w:val="28"/>
          <w:u w:val="none"/>
        </w:rPr>
        <w:t xml:space="preserve">Лицензия </w:t>
      </w:r>
      <w:r w:rsidRPr="0059147D">
        <w:rPr>
          <w:i w:val="0"/>
          <w:iCs w:val="0"/>
          <w:sz w:val="28"/>
          <w:szCs w:val="28"/>
          <w:u w:val="none"/>
        </w:rPr>
        <w:t xml:space="preserve">  Серия</w:t>
      </w:r>
      <w:r w:rsidR="0079082E">
        <w:rPr>
          <w:i w:val="0"/>
          <w:iCs w:val="0"/>
          <w:sz w:val="28"/>
          <w:szCs w:val="28"/>
          <w:u w:val="none"/>
        </w:rPr>
        <w:t xml:space="preserve"> </w:t>
      </w:r>
      <w:r w:rsidR="00AA7674" w:rsidRPr="002860FE">
        <w:rPr>
          <w:i w:val="0"/>
          <w:sz w:val="28"/>
          <w:szCs w:val="28"/>
          <w:u w:val="none"/>
        </w:rPr>
        <w:t>76ЛО2</w:t>
      </w:r>
      <w:r w:rsidR="00E71BD3" w:rsidRPr="002860FE">
        <w:rPr>
          <w:i w:val="0"/>
          <w:sz w:val="28"/>
          <w:szCs w:val="28"/>
          <w:u w:val="none"/>
        </w:rPr>
        <w:t xml:space="preserve"> № </w:t>
      </w:r>
      <w:r w:rsidRPr="002860FE">
        <w:rPr>
          <w:i w:val="0"/>
          <w:sz w:val="28"/>
          <w:szCs w:val="28"/>
          <w:u w:val="none"/>
        </w:rPr>
        <w:t>000</w:t>
      </w:r>
      <w:r w:rsidR="00AA7674" w:rsidRPr="002860FE">
        <w:rPr>
          <w:i w:val="0"/>
          <w:sz w:val="28"/>
          <w:szCs w:val="28"/>
          <w:u w:val="none"/>
        </w:rPr>
        <w:t xml:space="preserve">0775 </w:t>
      </w:r>
      <w:r w:rsidRPr="002860FE">
        <w:rPr>
          <w:i w:val="0"/>
          <w:sz w:val="28"/>
          <w:szCs w:val="28"/>
          <w:u w:val="none"/>
        </w:rPr>
        <w:t xml:space="preserve"> р</w:t>
      </w:r>
      <w:r w:rsidR="00E71BD3" w:rsidRPr="002860FE">
        <w:rPr>
          <w:i w:val="0"/>
          <w:sz w:val="28"/>
          <w:szCs w:val="28"/>
          <w:u w:val="none"/>
        </w:rPr>
        <w:t xml:space="preserve">егистрационный № </w:t>
      </w:r>
      <w:r w:rsidR="00AA7674" w:rsidRPr="002860FE">
        <w:rPr>
          <w:i w:val="0"/>
          <w:sz w:val="28"/>
          <w:szCs w:val="28"/>
          <w:u w:val="none"/>
        </w:rPr>
        <w:t>14/16</w:t>
      </w:r>
      <w:r w:rsidR="00F73728" w:rsidRPr="002860FE">
        <w:rPr>
          <w:i w:val="0"/>
          <w:sz w:val="28"/>
          <w:szCs w:val="28"/>
          <w:u w:val="none"/>
        </w:rPr>
        <w:t>, выданн</w:t>
      </w:r>
      <w:r w:rsidR="00E71BD3" w:rsidRPr="002860FE">
        <w:rPr>
          <w:i w:val="0"/>
          <w:sz w:val="28"/>
          <w:szCs w:val="28"/>
          <w:u w:val="none"/>
        </w:rPr>
        <w:t xml:space="preserve">ой </w:t>
      </w:r>
      <w:r w:rsidR="00AA7674" w:rsidRPr="002860FE">
        <w:rPr>
          <w:i w:val="0"/>
          <w:sz w:val="28"/>
          <w:szCs w:val="28"/>
          <w:u w:val="none"/>
        </w:rPr>
        <w:t>15 января</w:t>
      </w:r>
      <w:r w:rsidRPr="002860FE">
        <w:rPr>
          <w:i w:val="0"/>
          <w:sz w:val="28"/>
          <w:szCs w:val="28"/>
          <w:u w:val="none"/>
        </w:rPr>
        <w:t xml:space="preserve"> 201</w:t>
      </w:r>
      <w:r w:rsidR="00AA7674" w:rsidRPr="002860FE">
        <w:rPr>
          <w:i w:val="0"/>
          <w:sz w:val="28"/>
          <w:szCs w:val="28"/>
          <w:u w:val="none"/>
        </w:rPr>
        <w:t>6</w:t>
      </w:r>
      <w:r w:rsidR="00F73728" w:rsidRPr="002860FE">
        <w:rPr>
          <w:i w:val="0"/>
          <w:sz w:val="28"/>
          <w:szCs w:val="28"/>
          <w:u w:val="none"/>
        </w:rPr>
        <w:t xml:space="preserve"> г.</w:t>
      </w:r>
      <w:r w:rsidR="00E0747D" w:rsidRPr="002860FE">
        <w:rPr>
          <w:i w:val="0"/>
          <w:sz w:val="28"/>
          <w:szCs w:val="28"/>
          <w:u w:val="none"/>
        </w:rPr>
        <w:t xml:space="preserve"> </w:t>
      </w:r>
      <w:r w:rsidR="00185C95" w:rsidRPr="002860FE">
        <w:rPr>
          <w:i w:val="0"/>
          <w:sz w:val="28"/>
          <w:szCs w:val="28"/>
          <w:u w:val="none"/>
        </w:rPr>
        <w:t>Место нахождения Учреждения: Россия, Ярославская область, Гаврилов-Ямский район, Заячье</w:t>
      </w:r>
      <w:r w:rsidR="00686947" w:rsidRPr="002860FE">
        <w:rPr>
          <w:i w:val="0"/>
          <w:sz w:val="28"/>
          <w:szCs w:val="28"/>
          <w:u w:val="none"/>
        </w:rPr>
        <w:t xml:space="preserve"> </w:t>
      </w:r>
      <w:r w:rsidR="00185C95" w:rsidRPr="002860FE">
        <w:rPr>
          <w:i w:val="0"/>
          <w:sz w:val="28"/>
          <w:szCs w:val="28"/>
          <w:u w:val="none"/>
        </w:rPr>
        <w:t>-</w:t>
      </w:r>
      <w:r w:rsidR="00686947" w:rsidRPr="002860FE">
        <w:rPr>
          <w:i w:val="0"/>
          <w:sz w:val="28"/>
          <w:szCs w:val="28"/>
          <w:u w:val="none"/>
        </w:rPr>
        <w:t xml:space="preserve"> </w:t>
      </w:r>
      <w:r w:rsidR="00185C95" w:rsidRPr="002860FE">
        <w:rPr>
          <w:i w:val="0"/>
          <w:sz w:val="28"/>
          <w:szCs w:val="28"/>
          <w:u w:val="none"/>
        </w:rPr>
        <w:t>Хол</w:t>
      </w:r>
      <w:r w:rsidR="00686947" w:rsidRPr="002860FE">
        <w:rPr>
          <w:i w:val="0"/>
          <w:sz w:val="28"/>
          <w:szCs w:val="28"/>
          <w:u w:val="none"/>
        </w:rPr>
        <w:t>м</w:t>
      </w:r>
      <w:r w:rsidR="00185C95" w:rsidRPr="002860FE">
        <w:rPr>
          <w:i w:val="0"/>
          <w:sz w:val="28"/>
          <w:szCs w:val="28"/>
          <w:u w:val="none"/>
        </w:rPr>
        <w:t>ский сельский округ, село Заячий-Холм, ул. Белянкина, д.7.</w:t>
      </w:r>
      <w:r w:rsidR="00AA7674" w:rsidRPr="002860FE">
        <w:rPr>
          <w:i w:val="0"/>
          <w:sz w:val="28"/>
          <w:szCs w:val="28"/>
          <w:u w:val="none"/>
        </w:rPr>
        <w:t xml:space="preserve"> </w:t>
      </w:r>
      <w:r w:rsidR="00185C95" w:rsidRPr="002860FE">
        <w:rPr>
          <w:i w:val="0"/>
          <w:sz w:val="28"/>
          <w:szCs w:val="28"/>
          <w:u w:val="none"/>
        </w:rPr>
        <w:t>Почтовый адрес Учреждения: 152245, Россия, Ярославская область, Гаврилов-Ямский район, Заячье</w:t>
      </w:r>
      <w:r w:rsidR="00686947" w:rsidRPr="002860FE">
        <w:rPr>
          <w:i w:val="0"/>
          <w:sz w:val="28"/>
          <w:szCs w:val="28"/>
          <w:u w:val="none"/>
        </w:rPr>
        <w:t xml:space="preserve"> </w:t>
      </w:r>
      <w:r w:rsidR="00185C95" w:rsidRPr="002860FE">
        <w:rPr>
          <w:i w:val="0"/>
          <w:sz w:val="28"/>
          <w:szCs w:val="28"/>
          <w:u w:val="none"/>
        </w:rPr>
        <w:t>-</w:t>
      </w:r>
      <w:r w:rsidR="00686947" w:rsidRPr="002860FE">
        <w:rPr>
          <w:i w:val="0"/>
          <w:sz w:val="28"/>
          <w:szCs w:val="28"/>
          <w:u w:val="none"/>
        </w:rPr>
        <w:t xml:space="preserve"> </w:t>
      </w:r>
      <w:r w:rsidR="00185C95" w:rsidRPr="002860FE">
        <w:rPr>
          <w:i w:val="0"/>
          <w:sz w:val="28"/>
          <w:szCs w:val="28"/>
          <w:u w:val="none"/>
        </w:rPr>
        <w:t>Хол</w:t>
      </w:r>
      <w:r w:rsidR="00686947" w:rsidRPr="002860FE">
        <w:rPr>
          <w:i w:val="0"/>
          <w:sz w:val="28"/>
          <w:szCs w:val="28"/>
          <w:u w:val="none"/>
        </w:rPr>
        <w:t>м</w:t>
      </w:r>
      <w:r w:rsidR="00185C95" w:rsidRPr="002860FE">
        <w:rPr>
          <w:i w:val="0"/>
          <w:sz w:val="28"/>
          <w:szCs w:val="28"/>
          <w:u w:val="none"/>
        </w:rPr>
        <w:t>ский сельский округ, село Заячий-Холм, ул. Белянкина, д.7.</w:t>
      </w:r>
    </w:p>
    <w:p w14:paraId="3701EDA5" w14:textId="77777777" w:rsidR="00495CA6" w:rsidRPr="001D2132" w:rsidRDefault="00495CA6" w:rsidP="0079082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B2EA9">
        <w:rPr>
          <w:rFonts w:ascii="Times New Roman" w:hAnsi="Times New Roman"/>
          <w:b/>
          <w:sz w:val="28"/>
          <w:szCs w:val="28"/>
          <w:lang w:val="de-DE"/>
        </w:rPr>
        <w:t>E</w:t>
      </w:r>
      <w:r w:rsidRPr="0037350E">
        <w:rPr>
          <w:rFonts w:ascii="Times New Roman" w:hAnsi="Times New Roman"/>
          <w:b/>
          <w:sz w:val="28"/>
          <w:szCs w:val="28"/>
          <w:lang w:val="en-US"/>
        </w:rPr>
        <w:t>-</w:t>
      </w:r>
      <w:r w:rsidRPr="005B2EA9">
        <w:rPr>
          <w:rFonts w:ascii="Times New Roman" w:hAnsi="Times New Roman"/>
          <w:b/>
          <w:sz w:val="28"/>
          <w:szCs w:val="28"/>
          <w:lang w:val="de-DE"/>
        </w:rPr>
        <w:t>mai</w:t>
      </w:r>
      <w:r w:rsidRPr="005B2EA9">
        <w:rPr>
          <w:rFonts w:ascii="Times New Roman" w:hAnsi="Times New Roman"/>
          <w:sz w:val="28"/>
          <w:szCs w:val="28"/>
          <w:lang w:val="de-DE"/>
        </w:rPr>
        <w:t>l</w:t>
      </w:r>
      <w:r w:rsidRPr="0037350E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1D2132">
        <w:rPr>
          <w:rFonts w:ascii="Times New Roman" w:hAnsi="Times New Roman"/>
          <w:sz w:val="28"/>
          <w:szCs w:val="28"/>
          <w:lang w:val="en-US"/>
        </w:rPr>
        <w:t>zholm.ds.gavyam@yarregion.ru</w:t>
      </w:r>
    </w:p>
    <w:p w14:paraId="60069314" w14:textId="77777777" w:rsidR="00495CA6" w:rsidRDefault="00495CA6" w:rsidP="0079082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9082E">
        <w:rPr>
          <w:rFonts w:ascii="Times New Roman" w:hAnsi="Times New Roman"/>
          <w:b/>
          <w:sz w:val="28"/>
          <w:szCs w:val="28"/>
        </w:rPr>
        <w:t>Официальный сайт</w:t>
      </w:r>
      <w:r w:rsidRPr="00495CA6">
        <w:rPr>
          <w:rFonts w:ascii="Times New Roman" w:hAnsi="Times New Roman"/>
          <w:b/>
          <w:sz w:val="28"/>
          <w:szCs w:val="28"/>
        </w:rPr>
        <w:t>:</w:t>
      </w:r>
      <w:r w:rsidRPr="00495CA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9082E" w:rsidRPr="00BD5F4A">
          <w:rPr>
            <w:rStyle w:val="ad"/>
            <w:rFonts w:ascii="Times New Roman" w:hAnsi="Times New Roman"/>
            <w:sz w:val="28"/>
            <w:szCs w:val="28"/>
          </w:rPr>
          <w:t>http://zholm-ds.edu.yar.ru/</w:t>
        </w:r>
      </w:hyperlink>
    </w:p>
    <w:p w14:paraId="774552AF" w14:textId="77777777" w:rsidR="0079082E" w:rsidRPr="00914358" w:rsidRDefault="0079082E" w:rsidP="0079082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81FD69" w14:textId="77777777" w:rsidR="00E71BD3" w:rsidRPr="0059147D" w:rsidRDefault="0059147D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5CA6">
        <w:rPr>
          <w:rFonts w:ascii="Times New Roman" w:hAnsi="Times New Roman"/>
          <w:sz w:val="28"/>
          <w:szCs w:val="28"/>
        </w:rPr>
        <w:t xml:space="preserve">      </w:t>
      </w:r>
      <w:r w:rsidR="00E71BD3" w:rsidRPr="0059147D">
        <w:rPr>
          <w:rFonts w:ascii="Times New Roman" w:hAnsi="Times New Roman"/>
          <w:sz w:val="28"/>
          <w:szCs w:val="28"/>
        </w:rPr>
        <w:t xml:space="preserve">Организация образовательного процесса, содержание образования, соблюдения прав воспитанников строится по локальным актам: </w:t>
      </w:r>
    </w:p>
    <w:p w14:paraId="4AE3661B" w14:textId="77777777" w:rsidR="00E71BD3" w:rsidRPr="0059147D" w:rsidRDefault="00D269B4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1BD3" w:rsidRPr="0059147D">
        <w:rPr>
          <w:rFonts w:ascii="Times New Roman" w:hAnsi="Times New Roman"/>
          <w:sz w:val="28"/>
          <w:szCs w:val="28"/>
        </w:rPr>
        <w:t>- правила</w:t>
      </w:r>
      <w:r w:rsidR="00CF1559">
        <w:rPr>
          <w:rFonts w:ascii="Times New Roman" w:hAnsi="Times New Roman"/>
          <w:sz w:val="28"/>
          <w:szCs w:val="28"/>
        </w:rPr>
        <w:t>ми</w:t>
      </w:r>
      <w:r w:rsidR="00E71BD3" w:rsidRPr="0059147D">
        <w:rPr>
          <w:rFonts w:ascii="Times New Roman" w:hAnsi="Times New Roman"/>
          <w:sz w:val="28"/>
          <w:szCs w:val="28"/>
        </w:rPr>
        <w:t xml:space="preserve"> внутреннего распорядка; </w:t>
      </w:r>
    </w:p>
    <w:p w14:paraId="10D10628" w14:textId="77777777" w:rsidR="00E71BD3" w:rsidRPr="0059147D" w:rsidRDefault="00D269B4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1BD3" w:rsidRPr="0059147D">
        <w:rPr>
          <w:rFonts w:ascii="Times New Roman" w:hAnsi="Times New Roman"/>
          <w:sz w:val="28"/>
          <w:szCs w:val="28"/>
        </w:rPr>
        <w:t>- поло</w:t>
      </w:r>
      <w:r>
        <w:rPr>
          <w:rFonts w:ascii="Times New Roman" w:hAnsi="Times New Roman"/>
          <w:sz w:val="28"/>
          <w:szCs w:val="28"/>
        </w:rPr>
        <w:t>жением о педагогическом совете;</w:t>
      </w:r>
    </w:p>
    <w:p w14:paraId="3DE5F909" w14:textId="77777777" w:rsidR="00CF1559" w:rsidRDefault="00D269B4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1559">
        <w:rPr>
          <w:rFonts w:ascii="Times New Roman" w:hAnsi="Times New Roman"/>
          <w:sz w:val="28"/>
          <w:szCs w:val="28"/>
        </w:rPr>
        <w:t>- договора</w:t>
      </w:r>
      <w:r w:rsidR="00E71BD3" w:rsidRPr="0059147D">
        <w:rPr>
          <w:rFonts w:ascii="Times New Roman" w:hAnsi="Times New Roman"/>
          <w:sz w:val="28"/>
          <w:szCs w:val="28"/>
        </w:rPr>
        <w:t>м</w:t>
      </w:r>
      <w:r w:rsidR="00CF1559">
        <w:rPr>
          <w:rFonts w:ascii="Times New Roman" w:hAnsi="Times New Roman"/>
          <w:sz w:val="28"/>
          <w:szCs w:val="28"/>
        </w:rPr>
        <w:t>и</w:t>
      </w:r>
      <w:r w:rsidR="00E71BD3" w:rsidRPr="0059147D">
        <w:rPr>
          <w:rFonts w:ascii="Times New Roman" w:hAnsi="Times New Roman"/>
          <w:sz w:val="28"/>
          <w:szCs w:val="28"/>
        </w:rPr>
        <w:t xml:space="preserve"> между родител</w:t>
      </w:r>
      <w:r w:rsidR="00CF1559">
        <w:rPr>
          <w:rFonts w:ascii="Times New Roman" w:hAnsi="Times New Roman"/>
          <w:sz w:val="28"/>
          <w:szCs w:val="28"/>
        </w:rPr>
        <w:t>ями (законными представителями) и Учреждением;</w:t>
      </w:r>
    </w:p>
    <w:p w14:paraId="3A8F9334" w14:textId="77777777" w:rsidR="00CF1559" w:rsidRDefault="00CF1559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-основной общеобразовательной программой МДОУ «Заячье-Холмский детский сад»;</w:t>
      </w:r>
    </w:p>
    <w:p w14:paraId="310F0FED" w14:textId="77777777" w:rsidR="00E71BD3" w:rsidRDefault="00CF1559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положением о языке обучения.</w:t>
      </w:r>
      <w:r w:rsidR="00E71BD3" w:rsidRPr="0059147D">
        <w:rPr>
          <w:rFonts w:ascii="Times New Roman" w:hAnsi="Times New Roman"/>
          <w:sz w:val="28"/>
          <w:szCs w:val="28"/>
        </w:rPr>
        <w:t xml:space="preserve"> </w:t>
      </w:r>
    </w:p>
    <w:p w14:paraId="29E2CF5D" w14:textId="29006317" w:rsidR="00DE5183" w:rsidRDefault="0056440C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Количество детей в </w:t>
      </w:r>
      <w:r w:rsidR="0079082E">
        <w:rPr>
          <w:rFonts w:ascii="Times New Roman" w:hAnsi="Times New Roman"/>
          <w:sz w:val="28"/>
          <w:szCs w:val="28"/>
        </w:rPr>
        <w:t>2</w:t>
      </w:r>
      <w:r w:rsidR="000F6454">
        <w:rPr>
          <w:rFonts w:ascii="Times New Roman" w:hAnsi="Times New Roman"/>
          <w:sz w:val="28"/>
          <w:szCs w:val="28"/>
        </w:rPr>
        <w:t>02</w:t>
      </w:r>
      <w:r w:rsidR="00172180">
        <w:rPr>
          <w:rFonts w:ascii="Times New Roman" w:hAnsi="Times New Roman"/>
          <w:sz w:val="28"/>
          <w:szCs w:val="28"/>
        </w:rPr>
        <w:t>3</w:t>
      </w:r>
      <w:r w:rsidR="00914358">
        <w:rPr>
          <w:rFonts w:ascii="Times New Roman" w:hAnsi="Times New Roman"/>
          <w:sz w:val="28"/>
          <w:szCs w:val="28"/>
        </w:rPr>
        <w:t xml:space="preserve"> году – </w:t>
      </w:r>
      <w:r w:rsidR="00172180">
        <w:rPr>
          <w:rFonts w:ascii="Times New Roman" w:hAnsi="Times New Roman"/>
          <w:sz w:val="28"/>
          <w:szCs w:val="28"/>
        </w:rPr>
        <w:t>7</w:t>
      </w:r>
      <w:r w:rsidR="00914358">
        <w:rPr>
          <w:rFonts w:ascii="Times New Roman" w:hAnsi="Times New Roman"/>
          <w:sz w:val="28"/>
          <w:szCs w:val="28"/>
        </w:rPr>
        <w:t>; группа – 1 разновозрастная</w:t>
      </w:r>
      <w:r w:rsidR="00DE5183">
        <w:rPr>
          <w:rFonts w:ascii="Times New Roman" w:hAnsi="Times New Roman"/>
          <w:sz w:val="28"/>
          <w:szCs w:val="28"/>
        </w:rPr>
        <w:t>.</w:t>
      </w:r>
      <w:r w:rsidR="00D269B4">
        <w:rPr>
          <w:rFonts w:ascii="Times New Roman" w:hAnsi="Times New Roman"/>
          <w:b/>
          <w:sz w:val="28"/>
          <w:szCs w:val="28"/>
        </w:rPr>
        <w:t xml:space="preserve">  </w:t>
      </w:r>
    </w:p>
    <w:p w14:paraId="7D39FB92" w14:textId="77777777" w:rsidR="0079082E" w:rsidRDefault="0079082E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3475199C" w14:textId="77777777" w:rsidR="005754A9" w:rsidRDefault="005754A9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0B643C08" w14:textId="77777777" w:rsidR="0079082E" w:rsidRDefault="0079082E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1F5FC7E4" w14:textId="77777777" w:rsidR="00CC4638" w:rsidRDefault="00CC4638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38842628" w14:textId="77777777" w:rsidR="00CC4638" w:rsidRDefault="00CC4638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40B8AC71" w14:textId="77777777" w:rsidR="000137CE" w:rsidRDefault="000137CE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07BC31B6" w14:textId="77777777" w:rsidR="000137CE" w:rsidRDefault="000137CE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59CBD19B" w14:textId="77777777" w:rsidR="00526D9A" w:rsidRDefault="000F666E" w:rsidP="0079082E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86947">
        <w:rPr>
          <w:rFonts w:ascii="Times New Roman" w:hAnsi="Times New Roman"/>
          <w:b/>
          <w:sz w:val="28"/>
          <w:szCs w:val="28"/>
        </w:rPr>
        <w:t xml:space="preserve">Показатели деятельности МДОУ </w:t>
      </w:r>
      <w:r w:rsidR="00AA7674">
        <w:rPr>
          <w:rFonts w:ascii="Times New Roman" w:hAnsi="Times New Roman"/>
          <w:b/>
          <w:sz w:val="28"/>
          <w:szCs w:val="28"/>
        </w:rPr>
        <w:t>«</w:t>
      </w:r>
      <w:r w:rsidRPr="00686947">
        <w:rPr>
          <w:rFonts w:ascii="Times New Roman" w:hAnsi="Times New Roman"/>
          <w:b/>
          <w:sz w:val="28"/>
          <w:szCs w:val="28"/>
        </w:rPr>
        <w:t>Заячье-Холмский детский сад</w:t>
      </w:r>
      <w:r w:rsidR="00AA7674">
        <w:rPr>
          <w:rFonts w:ascii="Times New Roman" w:hAnsi="Times New Roman"/>
          <w:b/>
          <w:sz w:val="28"/>
          <w:szCs w:val="28"/>
        </w:rPr>
        <w:t>»</w:t>
      </w:r>
      <w:r w:rsidRPr="00686947">
        <w:rPr>
          <w:rFonts w:ascii="Times New Roman" w:hAnsi="Times New Roman"/>
          <w:b/>
          <w:sz w:val="28"/>
          <w:szCs w:val="28"/>
        </w:rPr>
        <w:t xml:space="preserve"> </w:t>
      </w:r>
    </w:p>
    <w:p w14:paraId="7B3513E0" w14:textId="77777777" w:rsidR="000F666E" w:rsidRPr="00686947" w:rsidRDefault="0037350E" w:rsidP="0079082E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F6454">
        <w:rPr>
          <w:rFonts w:ascii="Times New Roman" w:hAnsi="Times New Roman"/>
          <w:b/>
          <w:sz w:val="28"/>
          <w:szCs w:val="28"/>
        </w:rPr>
        <w:t>2021</w:t>
      </w:r>
      <w:r w:rsidR="000F666E" w:rsidRPr="00686947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0F666E" w14:paraId="4AE2DB1F" w14:textId="77777777" w:rsidTr="0079082E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8025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EA5F" w14:textId="77777777" w:rsidR="000F666E" w:rsidRDefault="000F666E" w:rsidP="0079082E">
            <w:pPr>
              <w:spacing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409" w14:textId="77777777" w:rsidR="000F666E" w:rsidRDefault="00CC4638" w:rsidP="00CC4638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0F666E" w14:paraId="7B8B8563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388" w14:textId="77777777" w:rsidR="000F666E" w:rsidRDefault="000F666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F5A" w14:textId="77777777" w:rsidR="000F666E" w:rsidRDefault="00526D9A" w:rsidP="0079082E">
            <w:pPr>
              <w:spacing w:line="240" w:lineRule="auto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Общие сведения об </w:t>
            </w:r>
            <w:r w:rsidR="000F666E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чреждении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EC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3316CA2E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12CA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918B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Лицензия выдана Департаментом образования Ярославской области Реквизиты лицензии: Серия </w:t>
            </w:r>
            <w:r w:rsidR="006F52C4">
              <w:rPr>
                <w:sz w:val="28"/>
                <w:szCs w:val="28"/>
              </w:rPr>
              <w:t>76ЛО2</w:t>
            </w:r>
            <w:r>
              <w:rPr>
                <w:sz w:val="28"/>
                <w:szCs w:val="28"/>
              </w:rPr>
              <w:t xml:space="preserve"> № 000</w:t>
            </w:r>
            <w:r w:rsidR="006F52C4">
              <w:rPr>
                <w:sz w:val="28"/>
                <w:szCs w:val="28"/>
              </w:rPr>
              <w:t>0775</w:t>
            </w:r>
            <w:r>
              <w:rPr>
                <w:sz w:val="28"/>
                <w:szCs w:val="28"/>
              </w:rPr>
              <w:t xml:space="preserve"> регистрационный номер №</w:t>
            </w:r>
            <w:r w:rsidR="006F52C4">
              <w:rPr>
                <w:sz w:val="28"/>
                <w:szCs w:val="28"/>
              </w:rPr>
              <w:t>14/16</w:t>
            </w:r>
            <w:r>
              <w:rPr>
                <w:sz w:val="28"/>
                <w:szCs w:val="28"/>
              </w:rPr>
              <w:t xml:space="preserve">, выдана </w:t>
            </w:r>
            <w:r w:rsidR="006F52C4">
              <w:rPr>
                <w:sz w:val="28"/>
                <w:szCs w:val="28"/>
              </w:rPr>
              <w:t>15.01</w:t>
            </w:r>
            <w:r>
              <w:rPr>
                <w:sz w:val="28"/>
                <w:szCs w:val="28"/>
              </w:rPr>
              <w:t>.201</w:t>
            </w:r>
            <w:r w:rsidR="006F52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Срок действия: бессрочно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A3F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36F61E9A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11A5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8CA2" w14:textId="597A569E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воспитанников</w:t>
            </w:r>
            <w:r w:rsidR="00CC4638">
              <w:rPr>
                <w:sz w:val="28"/>
                <w:szCs w:val="28"/>
              </w:rPr>
              <w:t xml:space="preserve"> на 31.12.</w:t>
            </w:r>
            <w:r w:rsidR="000F6454">
              <w:rPr>
                <w:sz w:val="28"/>
                <w:szCs w:val="28"/>
              </w:rPr>
              <w:t>202</w:t>
            </w:r>
            <w:r w:rsidR="00172180">
              <w:rPr>
                <w:sz w:val="28"/>
                <w:szCs w:val="28"/>
              </w:rPr>
              <w:t>3</w:t>
            </w:r>
            <w:r w:rsidR="00CC4638">
              <w:rPr>
                <w:sz w:val="28"/>
                <w:szCs w:val="28"/>
              </w:rPr>
              <w:t>г.</w:t>
            </w:r>
          </w:p>
          <w:p w14:paraId="2ABBE45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возрасте до 3 лет</w:t>
            </w:r>
          </w:p>
          <w:p w14:paraId="0533AE03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возрасте  от</w:t>
            </w:r>
            <w:proofErr w:type="gramEnd"/>
            <w:r>
              <w:rPr>
                <w:sz w:val="28"/>
                <w:szCs w:val="28"/>
              </w:rPr>
              <w:t xml:space="preserve"> 3 до 7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963" w14:textId="61E817BA" w:rsidR="000F666E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CC4638">
              <w:rPr>
                <w:sz w:val="28"/>
                <w:szCs w:val="28"/>
              </w:rPr>
              <w:t>чел</w:t>
            </w:r>
          </w:p>
          <w:p w14:paraId="6EB71974" w14:textId="665928E4" w:rsidR="000F666E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666E">
              <w:rPr>
                <w:sz w:val="28"/>
                <w:szCs w:val="28"/>
              </w:rPr>
              <w:t xml:space="preserve"> чел.</w:t>
            </w:r>
          </w:p>
          <w:p w14:paraId="015863B7" w14:textId="7FAB47A3" w:rsidR="000F666E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666E">
              <w:rPr>
                <w:sz w:val="28"/>
                <w:szCs w:val="28"/>
              </w:rPr>
              <w:t xml:space="preserve"> чел.</w:t>
            </w:r>
          </w:p>
        </w:tc>
      </w:tr>
      <w:tr w:rsidR="000F666E" w14:paraId="5FC4B8A0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B97D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B08D" w14:textId="3402F2CF" w:rsidR="000F666E" w:rsidRDefault="009D735D" w:rsidP="0079082E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«Заячье-Холмский детский сад осуществляет образовательную деятельность в соответствии </w:t>
            </w:r>
            <w:proofErr w:type="gramStart"/>
            <w:r>
              <w:rPr>
                <w:sz w:val="28"/>
                <w:szCs w:val="28"/>
              </w:rPr>
              <w:t xml:space="preserve">с </w:t>
            </w:r>
            <w:r w:rsidR="00172180">
              <w:rPr>
                <w:sz w:val="28"/>
                <w:szCs w:val="28"/>
              </w:rPr>
              <w:t xml:space="preserve"> Федеральной</w:t>
            </w:r>
            <w:proofErr w:type="gramEnd"/>
            <w:r w:rsidR="00172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 общеобразовательной программой дошкольного образования, разработанной в соответствии с ФГОС.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74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70FC74E4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B94E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D62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и доля обучающихся по </w:t>
            </w:r>
            <w:proofErr w:type="gramStart"/>
            <w:r>
              <w:rPr>
                <w:sz w:val="28"/>
                <w:szCs w:val="28"/>
              </w:rPr>
              <w:t>ООП ,</w:t>
            </w:r>
            <w:proofErr w:type="gramEnd"/>
            <w:r>
              <w:rPr>
                <w:sz w:val="28"/>
                <w:szCs w:val="28"/>
              </w:rPr>
              <w:t xml:space="preserve"> в том числе:</w:t>
            </w:r>
          </w:p>
          <w:p w14:paraId="32128D59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полного рабочего дня;</w:t>
            </w:r>
          </w:p>
          <w:p w14:paraId="0CC55385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режиме кратковременного пребывания;</w:t>
            </w:r>
          </w:p>
          <w:p w14:paraId="0921D409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семейной группе;</w:t>
            </w:r>
          </w:p>
          <w:p w14:paraId="71D01204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условиях семейного воспитания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EDC" w14:textId="77777777" w:rsidR="000F666E" w:rsidRDefault="000F666E" w:rsidP="0079082E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5ABCBE0E" w14:textId="0C044DFA" w:rsidR="000F666E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3CFA">
              <w:rPr>
                <w:sz w:val="28"/>
                <w:szCs w:val="28"/>
              </w:rPr>
              <w:t xml:space="preserve"> </w:t>
            </w:r>
            <w:r w:rsidR="000F666E">
              <w:rPr>
                <w:sz w:val="28"/>
                <w:szCs w:val="28"/>
              </w:rPr>
              <w:t>чел./100%</w:t>
            </w:r>
          </w:p>
          <w:p w14:paraId="15D3FAA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0438ACD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A307B71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3197CEC7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4B10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5E96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присмотра и ухода за детьми:</w:t>
            </w:r>
          </w:p>
          <w:p w14:paraId="7A9A55B0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полного рабочего дня;</w:t>
            </w:r>
          </w:p>
          <w:p w14:paraId="0DD63FCB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продленного дня;</w:t>
            </w:r>
          </w:p>
          <w:p w14:paraId="6F5A1626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режиме круглосуточного пребывания.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3FA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1D5678C" w14:textId="7BC1838E" w:rsidR="000F666E" w:rsidRDefault="00172180" w:rsidP="002860FE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735D">
              <w:rPr>
                <w:sz w:val="28"/>
                <w:szCs w:val="28"/>
              </w:rPr>
              <w:t xml:space="preserve"> </w:t>
            </w:r>
            <w:r w:rsidR="000F666E">
              <w:rPr>
                <w:sz w:val="28"/>
                <w:szCs w:val="28"/>
              </w:rPr>
              <w:t>чел./100%</w:t>
            </w:r>
          </w:p>
          <w:p w14:paraId="42F224B9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E77B641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300D791F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891A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7800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4B6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6B892A31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77C7" w14:textId="77777777" w:rsidR="000F666E" w:rsidRDefault="000F666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B4C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Качество реализации ООП ДО, а </w:t>
            </w:r>
            <w:proofErr w:type="gramStart"/>
            <w:r>
              <w:rPr>
                <w:b/>
                <w:sz w:val="28"/>
                <w:szCs w:val="28"/>
              </w:rPr>
              <w:t>так же</w:t>
            </w:r>
            <w:proofErr w:type="gramEnd"/>
            <w:r>
              <w:rPr>
                <w:b/>
                <w:sz w:val="28"/>
                <w:szCs w:val="28"/>
              </w:rPr>
              <w:t xml:space="preserve"> присмотра и ухода за детьми.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BEF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1EF85571" w14:textId="77777777" w:rsidTr="0079082E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86C0" w14:textId="77777777" w:rsidR="000F666E" w:rsidRDefault="000F666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B6B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заболеваемости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A67F" w14:textId="77777777" w:rsidR="000F666E" w:rsidRPr="003B05BC" w:rsidRDefault="000F6454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4638">
              <w:rPr>
                <w:sz w:val="28"/>
                <w:szCs w:val="28"/>
              </w:rPr>
              <w:t xml:space="preserve"> </w:t>
            </w:r>
            <w:r w:rsidR="003B05BC" w:rsidRPr="003B05BC">
              <w:rPr>
                <w:sz w:val="28"/>
                <w:szCs w:val="28"/>
              </w:rPr>
              <w:t>%</w:t>
            </w:r>
            <w:r w:rsidR="000F666E" w:rsidRPr="003B05BC">
              <w:rPr>
                <w:sz w:val="28"/>
                <w:szCs w:val="28"/>
              </w:rPr>
              <w:t>.</w:t>
            </w:r>
          </w:p>
        </w:tc>
      </w:tr>
      <w:tr w:rsidR="0079082E" w14:paraId="2EF38810" w14:textId="77777777" w:rsidTr="0079082E">
        <w:trPr>
          <w:trHeight w:val="13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F29AE8" w14:textId="77777777" w:rsidR="0079082E" w:rsidRDefault="0079082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D7B5D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развития детей:</w:t>
            </w:r>
          </w:p>
          <w:p w14:paraId="78E28AC1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детей, имеющих высокий уровень развития личностных качеств в соответствии </w:t>
            </w:r>
            <w:proofErr w:type="gramStart"/>
            <w:r>
              <w:rPr>
                <w:sz w:val="28"/>
                <w:szCs w:val="28"/>
              </w:rPr>
              <w:t>с  возрастом</w:t>
            </w:r>
            <w:proofErr w:type="gramEnd"/>
          </w:p>
          <w:p w14:paraId="25F20494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детей, имеющих средний уровень развития личностных качеств в соответствии </w:t>
            </w:r>
            <w:proofErr w:type="gramStart"/>
            <w:r>
              <w:rPr>
                <w:sz w:val="28"/>
                <w:szCs w:val="28"/>
              </w:rPr>
              <w:t>с  возрастом</w:t>
            </w:r>
            <w:proofErr w:type="gramEnd"/>
          </w:p>
          <w:p w14:paraId="50A65BFC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детей, имеющих низкий уровень развития личностных качеств в соответствии </w:t>
            </w:r>
            <w:proofErr w:type="gramStart"/>
            <w:r>
              <w:rPr>
                <w:sz w:val="28"/>
                <w:szCs w:val="28"/>
              </w:rPr>
              <w:t>с  возрастом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3B18F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095F7AB8" w14:textId="77777777" w:rsidR="0079082E" w:rsidRDefault="000F6454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  <w:r w:rsidR="0079082E" w:rsidRPr="00B6212D">
              <w:rPr>
                <w:sz w:val="28"/>
                <w:szCs w:val="28"/>
              </w:rPr>
              <w:t>%</w:t>
            </w:r>
          </w:p>
        </w:tc>
      </w:tr>
      <w:tr w:rsidR="0079082E" w14:paraId="3C661892" w14:textId="77777777" w:rsidTr="0079082E">
        <w:trPr>
          <w:trHeight w:val="83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8F86" w14:textId="77777777" w:rsidR="0079082E" w:rsidRDefault="0079082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09ECFB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4934" w14:textId="12EAF839" w:rsidR="0079082E" w:rsidRPr="00B6212D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79082E" w:rsidRPr="00B6212D">
              <w:rPr>
                <w:sz w:val="28"/>
                <w:szCs w:val="28"/>
              </w:rPr>
              <w:t>%</w:t>
            </w:r>
          </w:p>
        </w:tc>
      </w:tr>
      <w:tr w:rsidR="0079082E" w14:paraId="3985F5DE" w14:textId="77777777" w:rsidTr="001733E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A39" w14:textId="77777777" w:rsidR="0079082E" w:rsidRDefault="0079082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A6BC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65D3" w14:textId="1662C7DA" w:rsidR="0079082E" w:rsidRPr="00B6212D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9082E" w:rsidRPr="00B6212D">
              <w:rPr>
                <w:sz w:val="28"/>
                <w:szCs w:val="28"/>
              </w:rPr>
              <w:t>%</w:t>
            </w:r>
          </w:p>
        </w:tc>
      </w:tr>
      <w:tr w:rsidR="0079082E" w14:paraId="4D19ECD5" w14:textId="77777777" w:rsidTr="0079082E">
        <w:trPr>
          <w:trHeight w:val="16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118D" w14:textId="77777777" w:rsidR="0079082E" w:rsidRDefault="0079082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2823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proofErr w:type="gramStart"/>
            <w:r>
              <w:rPr>
                <w:sz w:val="28"/>
                <w:szCs w:val="28"/>
              </w:rPr>
              <w:t>показателей  развития</w:t>
            </w:r>
            <w:proofErr w:type="gramEnd"/>
            <w:r>
              <w:rPr>
                <w:sz w:val="28"/>
                <w:szCs w:val="28"/>
              </w:rPr>
              <w:t xml:space="preserve"> детей ожиданиям родителей:</w:t>
            </w:r>
          </w:p>
          <w:p w14:paraId="00AC9F5C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родителей, удовлетворенных успехами своего ребенка в дошкольном учреждении</w:t>
            </w:r>
          </w:p>
          <w:p w14:paraId="796A3B53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родителей, не вполне удовлетворенных успехами своего ребенка в дошкольном учреждении</w:t>
            </w:r>
          </w:p>
          <w:p w14:paraId="7B72D41D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родителей, не удовлетворенных успехами своего ребенка в дошкольном учреждении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6BD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624C9AC0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2FD9AEF6" w14:textId="77777777" w:rsidR="0079082E" w:rsidRDefault="000F6454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  <w:r w:rsidR="0079082E" w:rsidRPr="00B6212D">
              <w:rPr>
                <w:sz w:val="28"/>
                <w:szCs w:val="28"/>
              </w:rPr>
              <w:t>%</w:t>
            </w:r>
          </w:p>
        </w:tc>
      </w:tr>
      <w:tr w:rsidR="0079082E" w14:paraId="18EB1520" w14:textId="77777777" w:rsidTr="0079082E">
        <w:trPr>
          <w:trHeight w:val="69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7C92" w14:textId="77777777" w:rsidR="0079082E" w:rsidRDefault="0079082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7ADB08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B4A0" w14:textId="77777777" w:rsidR="0079082E" w:rsidRPr="00B6212D" w:rsidRDefault="000F6454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  <w:r w:rsidR="0079082E" w:rsidRPr="00B6212D">
              <w:rPr>
                <w:sz w:val="28"/>
                <w:szCs w:val="28"/>
              </w:rPr>
              <w:t>%</w:t>
            </w:r>
          </w:p>
        </w:tc>
      </w:tr>
      <w:tr w:rsidR="0079082E" w14:paraId="341A2DC5" w14:textId="77777777" w:rsidTr="001733E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C8B" w14:textId="77777777" w:rsidR="0079082E" w:rsidRDefault="0079082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81A6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9D23" w14:textId="77777777" w:rsidR="0079082E" w:rsidRPr="00B6212D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B6212D">
              <w:rPr>
                <w:sz w:val="28"/>
                <w:szCs w:val="28"/>
              </w:rPr>
              <w:t>0</w:t>
            </w:r>
          </w:p>
        </w:tc>
      </w:tr>
      <w:tr w:rsidR="0079082E" w14:paraId="315D1860" w14:textId="77777777" w:rsidTr="0079082E">
        <w:trPr>
          <w:trHeight w:val="16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AA12D" w14:textId="77777777" w:rsidR="0079082E" w:rsidRDefault="0079082E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E6278C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уровня оказания образовательных услуг ожиданиям родителей</w:t>
            </w:r>
          </w:p>
          <w:p w14:paraId="2E87E46D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образовательных услуг высоким</w:t>
            </w:r>
          </w:p>
          <w:p w14:paraId="2E52F6C6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образовательных услуг средним</w:t>
            </w:r>
          </w:p>
          <w:p w14:paraId="3FD1E737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00849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006ADA86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E4DFFDA" w14:textId="77777777" w:rsidR="0079082E" w:rsidRDefault="0037350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6454">
              <w:rPr>
                <w:sz w:val="28"/>
                <w:szCs w:val="28"/>
              </w:rPr>
              <w:t>2,5</w:t>
            </w:r>
            <w:r w:rsidR="0079082E" w:rsidRPr="005B70FF">
              <w:rPr>
                <w:sz w:val="28"/>
                <w:szCs w:val="28"/>
              </w:rPr>
              <w:t>%</w:t>
            </w:r>
          </w:p>
        </w:tc>
      </w:tr>
      <w:tr w:rsidR="0079082E" w14:paraId="170E701E" w14:textId="77777777" w:rsidTr="0079082E">
        <w:trPr>
          <w:trHeight w:val="84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F978" w14:textId="77777777" w:rsidR="0079082E" w:rsidRDefault="0079082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7B69F0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0F93" w14:textId="77777777" w:rsidR="0079082E" w:rsidRPr="005B70FF" w:rsidRDefault="000F6454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  <w:r w:rsidR="0079082E" w:rsidRPr="005B70FF">
              <w:rPr>
                <w:sz w:val="28"/>
                <w:szCs w:val="28"/>
              </w:rPr>
              <w:t>%</w:t>
            </w:r>
          </w:p>
        </w:tc>
      </w:tr>
      <w:tr w:rsidR="0079082E" w14:paraId="52B14CC9" w14:textId="77777777" w:rsidTr="001733ED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02A" w14:textId="77777777" w:rsidR="0079082E" w:rsidRDefault="0079082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36C0" w14:textId="77777777" w:rsidR="0079082E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4622" w14:textId="77777777" w:rsidR="0079082E" w:rsidRPr="005B70FF" w:rsidRDefault="0079082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 w:rsidRPr="005B70FF">
              <w:rPr>
                <w:sz w:val="28"/>
                <w:szCs w:val="28"/>
              </w:rPr>
              <w:t>0</w:t>
            </w:r>
          </w:p>
        </w:tc>
      </w:tr>
      <w:tr w:rsidR="00083DA2" w14:paraId="245522B3" w14:textId="77777777" w:rsidTr="001733ED">
        <w:trPr>
          <w:trHeight w:val="3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DB8AF7" w14:textId="77777777" w:rsidR="00083DA2" w:rsidRDefault="00083DA2" w:rsidP="0079082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F1EAA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уровня оказания услуг по присмотру и уходу за детьми ожиданиям родителей</w:t>
            </w:r>
          </w:p>
          <w:p w14:paraId="44F84031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услуг по присмотру и уходу за детьми высоким</w:t>
            </w:r>
          </w:p>
          <w:p w14:paraId="02C368E1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услуг по присмотру и уходу за детьми средним</w:t>
            </w:r>
          </w:p>
          <w:p w14:paraId="1D9B2162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родителей, полагающих уровень услуг по присмотру и уходу за детьми низким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C756F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6D120315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670D1BB6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14:paraId="7CED0249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2B7D9D50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D08C408" w14:textId="77777777" w:rsidR="00083DA2" w:rsidRDefault="00083DA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1469A8AB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04EA" w14:textId="77777777" w:rsidR="000F666E" w:rsidRDefault="000F666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87AF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Кадровое обеспечение учебного процесса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605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302CAF9E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C59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CF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FEA" w14:textId="77777777" w:rsidR="000F666E" w:rsidRDefault="000F6454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666E">
              <w:rPr>
                <w:sz w:val="28"/>
                <w:szCs w:val="28"/>
              </w:rPr>
              <w:t xml:space="preserve"> чел.</w:t>
            </w:r>
          </w:p>
        </w:tc>
      </w:tr>
      <w:tr w:rsidR="000F666E" w14:paraId="0830A931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0F4C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BAB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CBBB" w14:textId="4B7CE85C" w:rsidR="000F666E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666E">
              <w:rPr>
                <w:sz w:val="28"/>
                <w:szCs w:val="28"/>
              </w:rPr>
              <w:t xml:space="preserve"> чел.</w:t>
            </w:r>
          </w:p>
        </w:tc>
      </w:tr>
      <w:tr w:rsidR="000F666E" w14:paraId="44FC88A3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71A0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323" w14:textId="77777777" w:rsidR="000F666E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0F666E"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91A6" w14:textId="77777777" w:rsidR="000F666E" w:rsidRDefault="008E56E5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08751541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AE75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7ECC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Количество/доля педагогических работников, имеющих среднее </w:t>
            </w:r>
            <w:proofErr w:type="gramStart"/>
            <w:r>
              <w:rPr>
                <w:sz w:val="28"/>
                <w:szCs w:val="28"/>
              </w:rPr>
              <w:t>специальное  образование</w:t>
            </w:r>
            <w:proofErr w:type="gramEnd"/>
            <w:r>
              <w:rPr>
                <w:sz w:val="28"/>
                <w:szCs w:val="28"/>
              </w:rPr>
              <w:t>, из них: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05BE" w14:textId="747A3BE8" w:rsidR="000F666E" w:rsidRDefault="00172180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666E">
              <w:rPr>
                <w:sz w:val="28"/>
                <w:szCs w:val="28"/>
              </w:rPr>
              <w:t xml:space="preserve"> чел.</w:t>
            </w:r>
          </w:p>
        </w:tc>
      </w:tr>
      <w:tr w:rsidR="000F666E" w14:paraId="3F00742B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202E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35B8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непедагогическое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7F60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420ABFD6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7DDA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BAB6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998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48B96D65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4EE2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FB48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E86C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4C9C25D7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6B1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9676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159F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0A06C7B2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81F9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F145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Количество/доля педагогических </w:t>
            </w:r>
            <w:proofErr w:type="gramStart"/>
            <w:r>
              <w:rPr>
                <w:sz w:val="28"/>
                <w:szCs w:val="28"/>
              </w:rPr>
              <w:t>работников,,</w:t>
            </w:r>
            <w:proofErr w:type="gramEnd"/>
            <w:r>
              <w:rPr>
                <w:sz w:val="28"/>
                <w:szCs w:val="28"/>
              </w:rPr>
              <w:t xml:space="preserve"> педагогический стаж работы которых составляет: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64D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36182176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A48C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6122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19C3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789DE21F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7A9E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D590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F12C" w14:textId="77777777" w:rsidR="000F666E" w:rsidRDefault="000D77D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3A5C71AD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C7DB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B7D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в возрасте до 30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EFEF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666E" w14:paraId="521FB172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920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AD9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Количество/доля педагогических работников, в возрасте от 55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5F7B" w14:textId="77777777" w:rsidR="000F666E" w:rsidRDefault="00CF1559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F666E" w14:paraId="38479CB0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25C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5522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Количество/доля педагогических работников и управленческих кадров, прошедших за последние 5 лет повышение квалификации по профилю осуществляемой ими образовательной деятельности в учреждениях высшего </w:t>
            </w:r>
            <w:r>
              <w:rPr>
                <w:sz w:val="28"/>
                <w:szCs w:val="28"/>
              </w:rPr>
              <w:lastRenderedPageBreak/>
              <w:t xml:space="preserve">профессионального образования, а так же в учреждениях системы </w:t>
            </w:r>
            <w:proofErr w:type="gramStart"/>
            <w:r>
              <w:rPr>
                <w:sz w:val="28"/>
                <w:szCs w:val="28"/>
              </w:rPr>
              <w:t>переподготовки  и</w:t>
            </w:r>
            <w:proofErr w:type="gramEnd"/>
            <w:r>
              <w:rPr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DEA7" w14:textId="77777777" w:rsidR="000F666E" w:rsidRDefault="000F666E" w:rsidP="005F0D3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чел./100%</w:t>
            </w:r>
          </w:p>
        </w:tc>
      </w:tr>
      <w:tr w:rsidR="000F666E" w14:paraId="4510720E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D49F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9295" w14:textId="094DC9DC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работников и управленческих кадров, </w:t>
            </w:r>
            <w:proofErr w:type="gramStart"/>
            <w:r>
              <w:rPr>
                <w:sz w:val="28"/>
                <w:szCs w:val="28"/>
              </w:rPr>
              <w:t>прошедших  повышение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E5183">
              <w:rPr>
                <w:sz w:val="28"/>
                <w:szCs w:val="28"/>
              </w:rPr>
              <w:t xml:space="preserve">квалификации для работы по </w:t>
            </w:r>
            <w:r>
              <w:rPr>
                <w:sz w:val="28"/>
                <w:szCs w:val="28"/>
              </w:rPr>
              <w:t>Ф</w:t>
            </w:r>
            <w:r w:rsidR="002E1959">
              <w:rPr>
                <w:sz w:val="28"/>
                <w:szCs w:val="28"/>
              </w:rPr>
              <w:t>ОП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829" w14:textId="4253B4FF" w:rsidR="000F666E" w:rsidRDefault="002E1959" w:rsidP="005F0D32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5183">
              <w:rPr>
                <w:sz w:val="28"/>
                <w:szCs w:val="28"/>
              </w:rPr>
              <w:t>чел./</w:t>
            </w:r>
            <w:r>
              <w:rPr>
                <w:sz w:val="28"/>
                <w:szCs w:val="28"/>
              </w:rPr>
              <w:t>5</w:t>
            </w:r>
            <w:r w:rsidR="000F666E">
              <w:rPr>
                <w:sz w:val="28"/>
                <w:szCs w:val="28"/>
              </w:rPr>
              <w:t>0%</w:t>
            </w:r>
          </w:p>
        </w:tc>
      </w:tr>
      <w:tr w:rsidR="000F666E" w14:paraId="591FC057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4FAA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8AA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педагог/ребенок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A41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A41C66">
              <w:rPr>
                <w:sz w:val="28"/>
                <w:szCs w:val="28"/>
              </w:rPr>
              <w:t>чреждении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454E" w14:textId="3AAE54C1" w:rsidR="000F666E" w:rsidRDefault="002E3CFA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2E1959">
              <w:rPr>
                <w:sz w:val="28"/>
                <w:szCs w:val="28"/>
              </w:rPr>
              <w:t>7</w:t>
            </w:r>
          </w:p>
        </w:tc>
      </w:tr>
      <w:tr w:rsidR="000F666E" w14:paraId="26526076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9EE0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5F9" w14:textId="77777777" w:rsidR="000F666E" w:rsidRDefault="00A41C66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</w:t>
            </w:r>
            <w:r w:rsidR="000F666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чреждении</w:t>
            </w:r>
            <w:r w:rsidR="000F666E">
              <w:rPr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D00E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5F0D32" w14:paraId="248F14BA" w14:textId="77777777" w:rsidTr="001733ED">
        <w:trPr>
          <w:trHeight w:val="2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4B42" w14:textId="77777777" w:rsidR="005F0D32" w:rsidRDefault="005F0D32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930C41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  <w:p w14:paraId="2449D4F5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физкультуре</w:t>
            </w:r>
          </w:p>
          <w:p w14:paraId="3F7B8F73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 - психолога</w:t>
            </w:r>
          </w:p>
          <w:p w14:paraId="023B08F5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сестры, работающей на постоянной основе</w:t>
            </w:r>
          </w:p>
          <w:p w14:paraId="2DD35674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по лечебной физкультуре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86381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14:paraId="19FE21A9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14:paraId="455E030C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14:paraId="42A7B51B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14:paraId="36DBAD2B" w14:textId="77777777" w:rsidR="005F0D32" w:rsidRDefault="005F0D32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F666E" w14:paraId="7AABE18B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FB3" w14:textId="77777777" w:rsidR="000F666E" w:rsidRDefault="000F666E" w:rsidP="0079082E">
            <w:pPr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6E7C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Инфраструктура У</w:t>
            </w:r>
            <w:r w:rsidR="00A41C66">
              <w:rPr>
                <w:b/>
                <w:sz w:val="28"/>
                <w:szCs w:val="28"/>
              </w:rPr>
              <w:t>чреждения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753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0F666E" w14:paraId="2DA5C118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7BE5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D756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в группах гигиенических норм площади на 1 ребенка (норматив наполняемости групп)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3D" w14:textId="77777777" w:rsidR="000F666E" w:rsidRDefault="00DE5183" w:rsidP="00775FD9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соблюдаются</w:t>
            </w:r>
          </w:p>
        </w:tc>
      </w:tr>
      <w:tr w:rsidR="000F666E" w14:paraId="1AF8CD78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7675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3DF3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</w:t>
            </w:r>
            <w:r w:rsidR="00775FD9">
              <w:rPr>
                <w:sz w:val="28"/>
                <w:szCs w:val="28"/>
              </w:rPr>
              <w:t>культурного и музыкального зала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45C8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F666E" w14:paraId="43B6CBE6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6D4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52BC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977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F666E" w14:paraId="654866EF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FF29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A21C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групп мебелью, игровым и дидактическим м</w:t>
            </w:r>
            <w:r w:rsidR="00DE5183">
              <w:rPr>
                <w:sz w:val="28"/>
                <w:szCs w:val="28"/>
              </w:rPr>
              <w:t xml:space="preserve">атериалом в соответствии с </w:t>
            </w:r>
            <w:r>
              <w:rPr>
                <w:sz w:val="28"/>
                <w:szCs w:val="28"/>
              </w:rPr>
              <w:t>ФГОС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DA53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F666E" w14:paraId="02985462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D54A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207" w14:textId="77777777" w:rsidR="000F666E" w:rsidRDefault="00A41C66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</w:t>
            </w:r>
            <w:r w:rsidR="000F666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чреждении</w:t>
            </w:r>
            <w:r w:rsidR="000F666E">
              <w:rPr>
                <w:sz w:val="28"/>
                <w:szCs w:val="28"/>
              </w:rPr>
              <w:t xml:space="preserve"> </w:t>
            </w:r>
            <w:proofErr w:type="gramStart"/>
            <w:r w:rsidR="000F666E">
              <w:rPr>
                <w:sz w:val="28"/>
                <w:szCs w:val="28"/>
              </w:rPr>
              <w:t>возможностей ,</w:t>
            </w:r>
            <w:proofErr w:type="gramEnd"/>
            <w:r w:rsidR="000F666E">
              <w:rPr>
                <w:sz w:val="28"/>
                <w:szCs w:val="28"/>
              </w:rPr>
              <w:t xml:space="preserve"> необходимых для организации питания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0E95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F666E" w14:paraId="729FEAAD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D698" w14:textId="77777777" w:rsidR="000F666E" w:rsidRDefault="000F666E" w:rsidP="005F0D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5865" w14:textId="77777777" w:rsidR="000F666E" w:rsidRDefault="00A41C66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</w:t>
            </w:r>
            <w:r w:rsidR="000F666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чреждении</w:t>
            </w:r>
            <w:r w:rsidR="000F666E">
              <w:rPr>
                <w:sz w:val="28"/>
                <w:szCs w:val="28"/>
              </w:rPr>
              <w:t xml:space="preserve"> </w:t>
            </w:r>
            <w:proofErr w:type="gramStart"/>
            <w:r w:rsidR="000F666E">
              <w:rPr>
                <w:sz w:val="28"/>
                <w:szCs w:val="28"/>
              </w:rPr>
              <w:t>возможностей ,</w:t>
            </w:r>
            <w:proofErr w:type="gramEnd"/>
            <w:r w:rsidR="000F666E">
              <w:rPr>
                <w:sz w:val="28"/>
                <w:szCs w:val="28"/>
              </w:rPr>
              <w:t xml:space="preserve"> необходимых для дополнительного образования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6A3" w14:textId="77777777" w:rsidR="000F666E" w:rsidRDefault="0037350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F666E" w14:paraId="4F28A2E4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E947" w14:textId="77777777" w:rsidR="000F666E" w:rsidRDefault="000F666E" w:rsidP="00775FD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4180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A41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A41C66">
              <w:rPr>
                <w:sz w:val="28"/>
                <w:szCs w:val="28"/>
              </w:rPr>
              <w:t>чреждении</w:t>
            </w:r>
            <w:proofErr w:type="gramEnd"/>
            <w:r>
              <w:rPr>
                <w:sz w:val="28"/>
                <w:szCs w:val="28"/>
              </w:rPr>
              <w:t xml:space="preserve"> возможностей  для работы специалистов, в том числе для педагогов коррекционного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BD50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F666E" w14:paraId="3BA38CAF" w14:textId="77777777" w:rsidTr="007908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F631" w14:textId="77777777" w:rsidR="000F666E" w:rsidRDefault="000F666E" w:rsidP="00775FD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AF2E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A41C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A41C66">
              <w:rPr>
                <w:sz w:val="28"/>
                <w:szCs w:val="28"/>
              </w:rPr>
              <w:t>чреждении</w:t>
            </w:r>
            <w:proofErr w:type="gramEnd"/>
            <w:r>
              <w:rPr>
                <w:sz w:val="28"/>
                <w:szCs w:val="28"/>
              </w:rPr>
              <w:t xml:space="preserve">  дополнительных помещений  для организации разнообразной деятельности детей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81CE" w14:textId="77777777" w:rsidR="000F666E" w:rsidRDefault="000F666E" w:rsidP="0079082E">
            <w:pPr>
              <w:spacing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14:paraId="0C58EF0B" w14:textId="77777777" w:rsidR="00423E30" w:rsidRPr="00423E30" w:rsidRDefault="00423E30" w:rsidP="00423E30">
      <w:pPr>
        <w:spacing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14:paraId="4AD727D3" w14:textId="77777777" w:rsidR="002B0B1D" w:rsidRPr="0059147D" w:rsidRDefault="002B0B1D" w:rsidP="0079082E">
      <w:pPr>
        <w:spacing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b/>
          <w:sz w:val="28"/>
          <w:szCs w:val="28"/>
        </w:rPr>
        <w:lastRenderedPageBreak/>
        <w:t>Система управления образовательным учреждением</w:t>
      </w:r>
    </w:p>
    <w:p w14:paraId="3B1FB7A6" w14:textId="77777777" w:rsidR="00375EEE" w:rsidRDefault="002B0B1D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  <w:t>Управление осуществля</w:t>
      </w:r>
      <w:r w:rsidR="00F601DA">
        <w:rPr>
          <w:rFonts w:ascii="Times New Roman" w:hAnsi="Times New Roman"/>
          <w:sz w:val="28"/>
          <w:szCs w:val="28"/>
        </w:rPr>
        <w:t>ется</w:t>
      </w:r>
      <w:r w:rsidR="00423E30" w:rsidRPr="00423E3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Уставом Учреждения</w:t>
      </w:r>
      <w:r w:rsidR="00F601DA">
        <w:rPr>
          <w:rFonts w:ascii="Times New Roman" w:hAnsi="Times New Roman"/>
          <w:sz w:val="28"/>
          <w:szCs w:val="28"/>
        </w:rPr>
        <w:t xml:space="preserve"> на основе Программы</w:t>
      </w:r>
      <w:r w:rsidRPr="0059147D">
        <w:rPr>
          <w:rFonts w:ascii="Times New Roman" w:hAnsi="Times New Roman"/>
          <w:sz w:val="28"/>
          <w:szCs w:val="28"/>
        </w:rPr>
        <w:t xml:space="preserve"> развит</w:t>
      </w:r>
      <w:r w:rsidR="00F601DA">
        <w:rPr>
          <w:rFonts w:ascii="Times New Roman" w:hAnsi="Times New Roman"/>
          <w:sz w:val="28"/>
          <w:szCs w:val="28"/>
        </w:rPr>
        <w:t xml:space="preserve">ия </w:t>
      </w:r>
      <w:r w:rsidR="00A41C66">
        <w:rPr>
          <w:rFonts w:ascii="Times New Roman" w:hAnsi="Times New Roman"/>
          <w:sz w:val="28"/>
          <w:szCs w:val="28"/>
        </w:rPr>
        <w:t xml:space="preserve"> </w:t>
      </w:r>
      <w:r w:rsidR="00423E30">
        <w:rPr>
          <w:rFonts w:ascii="Times New Roman" w:hAnsi="Times New Roman"/>
          <w:sz w:val="28"/>
          <w:szCs w:val="28"/>
        </w:rPr>
        <w:t xml:space="preserve">МДОУ </w:t>
      </w:r>
      <w:r w:rsidR="00F601DA">
        <w:rPr>
          <w:rFonts w:ascii="Times New Roman" w:hAnsi="Times New Roman"/>
          <w:sz w:val="28"/>
          <w:szCs w:val="28"/>
        </w:rPr>
        <w:t>и годового плана</w:t>
      </w:r>
      <w:r w:rsidR="00375EEE">
        <w:rPr>
          <w:rFonts w:ascii="Times New Roman" w:hAnsi="Times New Roman"/>
          <w:sz w:val="28"/>
          <w:szCs w:val="28"/>
        </w:rPr>
        <w:t>, разработанным с учетом Закона РФ «Об образовании», «Типового положения</w:t>
      </w:r>
      <w:r w:rsidR="00375EEE" w:rsidRPr="00375EEE">
        <w:rPr>
          <w:rFonts w:ascii="Times New Roman" w:hAnsi="Times New Roman"/>
          <w:sz w:val="28"/>
          <w:szCs w:val="28"/>
        </w:rPr>
        <w:t xml:space="preserve"> о дошкольном образовательном учреждении», законодательством Российской Федерации</w:t>
      </w:r>
      <w:r w:rsidR="00375EEE">
        <w:rPr>
          <w:rFonts w:ascii="Times New Roman" w:hAnsi="Times New Roman"/>
          <w:sz w:val="28"/>
          <w:szCs w:val="28"/>
        </w:rPr>
        <w:t>, Ярославской области и Гаврилов-Ямского муниципального района</w:t>
      </w:r>
      <w:r w:rsidR="00375EEE" w:rsidRPr="00375EEE">
        <w:rPr>
          <w:rFonts w:ascii="Times New Roman" w:hAnsi="Times New Roman"/>
          <w:sz w:val="28"/>
          <w:szCs w:val="28"/>
        </w:rPr>
        <w:t>, нормативными правовыми актами органов, осуществляющих управление в сфере образования,</w:t>
      </w:r>
      <w:r w:rsidR="00375EEE">
        <w:rPr>
          <w:rFonts w:ascii="Times New Roman" w:hAnsi="Times New Roman"/>
          <w:sz w:val="28"/>
          <w:szCs w:val="28"/>
        </w:rPr>
        <w:t xml:space="preserve"> договора</w:t>
      </w:r>
      <w:r w:rsidR="000F6454">
        <w:rPr>
          <w:rFonts w:ascii="Times New Roman" w:hAnsi="Times New Roman"/>
          <w:sz w:val="28"/>
          <w:szCs w:val="28"/>
        </w:rPr>
        <w:t>, заключае</w:t>
      </w:r>
      <w:r w:rsidR="00375EEE" w:rsidRPr="00375EEE">
        <w:rPr>
          <w:rFonts w:ascii="Times New Roman" w:hAnsi="Times New Roman"/>
          <w:sz w:val="28"/>
          <w:szCs w:val="28"/>
        </w:rPr>
        <w:t>м</w:t>
      </w:r>
      <w:r w:rsidR="00375EEE">
        <w:rPr>
          <w:rFonts w:ascii="Times New Roman" w:hAnsi="Times New Roman"/>
          <w:sz w:val="28"/>
          <w:szCs w:val="28"/>
        </w:rPr>
        <w:t>ого</w:t>
      </w:r>
      <w:r w:rsidR="00375EEE" w:rsidRPr="00375EEE">
        <w:rPr>
          <w:rFonts w:ascii="Times New Roman" w:hAnsi="Times New Roman"/>
          <w:sz w:val="28"/>
          <w:szCs w:val="28"/>
        </w:rPr>
        <w:t xml:space="preserve"> между дошкольным образовательным учреждением и родителями (законными представителями), «Федеральными государственными образовательными стандартами дошкольного образования».</w:t>
      </w:r>
    </w:p>
    <w:p w14:paraId="4AD527A8" w14:textId="77777777" w:rsidR="00423E30" w:rsidRPr="00423E30" w:rsidRDefault="002B0B1D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В </w:t>
      </w:r>
      <w:r w:rsidR="00423E30">
        <w:rPr>
          <w:rFonts w:ascii="Times New Roman" w:hAnsi="Times New Roman"/>
          <w:sz w:val="28"/>
          <w:szCs w:val="28"/>
        </w:rPr>
        <w:t>МДОУ «Заячье-Холмский детский сад»</w:t>
      </w:r>
      <w:r w:rsidR="00423E30" w:rsidRPr="00423E30">
        <w:t xml:space="preserve"> </w:t>
      </w:r>
      <w:r w:rsidR="00423E30">
        <w:rPr>
          <w:rFonts w:ascii="Times New Roman" w:hAnsi="Times New Roman"/>
          <w:sz w:val="28"/>
          <w:szCs w:val="28"/>
        </w:rPr>
        <w:t>упр</w:t>
      </w:r>
      <w:r w:rsidR="00423E30" w:rsidRPr="00423E30">
        <w:rPr>
          <w:rFonts w:ascii="Times New Roman" w:hAnsi="Times New Roman"/>
          <w:sz w:val="28"/>
          <w:szCs w:val="28"/>
        </w:rPr>
        <w:t>авляющая си</w:t>
      </w:r>
      <w:r w:rsidR="00375EEE">
        <w:rPr>
          <w:rFonts w:ascii="Times New Roman" w:hAnsi="Times New Roman"/>
          <w:sz w:val="28"/>
          <w:szCs w:val="28"/>
        </w:rPr>
        <w:t>стема состоит из двух структур:</w:t>
      </w:r>
    </w:p>
    <w:p w14:paraId="6E5F3564" w14:textId="77777777" w:rsidR="00423E30" w:rsidRPr="00423E30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E30">
        <w:rPr>
          <w:rFonts w:ascii="Times New Roman" w:hAnsi="Times New Roman"/>
          <w:sz w:val="28"/>
          <w:szCs w:val="28"/>
        </w:rPr>
        <w:t>1 структура – коллегиальное (</w:t>
      </w:r>
      <w:proofErr w:type="gramStart"/>
      <w:r w:rsidRPr="00423E30">
        <w:rPr>
          <w:rFonts w:ascii="Times New Roman" w:hAnsi="Times New Roman"/>
          <w:sz w:val="28"/>
          <w:szCs w:val="28"/>
        </w:rPr>
        <w:t>общественное)  управление</w:t>
      </w:r>
      <w:proofErr w:type="gramEnd"/>
      <w:r w:rsidRPr="00423E30">
        <w:rPr>
          <w:rFonts w:ascii="Times New Roman" w:hAnsi="Times New Roman"/>
          <w:sz w:val="28"/>
          <w:szCs w:val="28"/>
        </w:rPr>
        <w:t xml:space="preserve">: </w:t>
      </w:r>
    </w:p>
    <w:p w14:paraId="5590239B" w14:textId="77777777" w:rsidR="00423E30" w:rsidRPr="00423E30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E30">
        <w:rPr>
          <w:rFonts w:ascii="Times New Roman" w:hAnsi="Times New Roman"/>
          <w:sz w:val="28"/>
          <w:szCs w:val="28"/>
        </w:rPr>
        <w:t xml:space="preserve">- Педагогический совет; </w:t>
      </w:r>
    </w:p>
    <w:p w14:paraId="15B2C8E7" w14:textId="77777777" w:rsidR="00423E30" w:rsidRPr="00423E30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Собрание профсоюзной ячейки</w:t>
      </w:r>
      <w:r w:rsidRPr="00423E30">
        <w:rPr>
          <w:rFonts w:ascii="Times New Roman" w:hAnsi="Times New Roman"/>
          <w:sz w:val="28"/>
          <w:szCs w:val="28"/>
        </w:rPr>
        <w:t xml:space="preserve">; </w:t>
      </w:r>
    </w:p>
    <w:p w14:paraId="06D2065C" w14:textId="77777777" w:rsidR="00423E30" w:rsidRPr="00423E30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E30">
        <w:rPr>
          <w:rFonts w:ascii="Times New Roman" w:hAnsi="Times New Roman"/>
          <w:sz w:val="28"/>
          <w:szCs w:val="28"/>
        </w:rPr>
        <w:t xml:space="preserve">- Общее собрание трудового коллектива; </w:t>
      </w:r>
    </w:p>
    <w:p w14:paraId="424AB2FD" w14:textId="77777777" w:rsidR="00375EEE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E30">
        <w:rPr>
          <w:rFonts w:ascii="Times New Roman" w:hAnsi="Times New Roman"/>
          <w:sz w:val="28"/>
          <w:szCs w:val="28"/>
        </w:rPr>
        <w:t xml:space="preserve">- Общее родительское собрание, родительский комитет. </w:t>
      </w:r>
    </w:p>
    <w:p w14:paraId="46C17D42" w14:textId="77777777" w:rsidR="00375EEE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3E30">
        <w:rPr>
          <w:rFonts w:ascii="Times New Roman" w:hAnsi="Times New Roman"/>
          <w:sz w:val="28"/>
          <w:szCs w:val="28"/>
        </w:rPr>
        <w:t>О</w:t>
      </w:r>
      <w:r w:rsidR="00375EEE">
        <w:rPr>
          <w:rFonts w:ascii="Times New Roman" w:hAnsi="Times New Roman"/>
          <w:sz w:val="28"/>
          <w:szCs w:val="28"/>
        </w:rPr>
        <w:t>рганизационная административная структура в ДОУ:</w:t>
      </w:r>
    </w:p>
    <w:p w14:paraId="07EF35A8" w14:textId="77777777" w:rsidR="00423E30" w:rsidRPr="00423E30" w:rsidRDefault="00423E30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</w:t>
      </w:r>
      <w:r w:rsidR="00375EEE">
        <w:rPr>
          <w:rFonts w:ascii="Times New Roman" w:hAnsi="Times New Roman"/>
          <w:sz w:val="28"/>
          <w:szCs w:val="28"/>
        </w:rPr>
        <w:t>ведующий</w:t>
      </w:r>
      <w:r>
        <w:rPr>
          <w:rFonts w:ascii="Times New Roman" w:hAnsi="Times New Roman"/>
          <w:sz w:val="28"/>
          <w:szCs w:val="28"/>
        </w:rPr>
        <w:t xml:space="preserve"> МДОУ </w:t>
      </w:r>
    </w:p>
    <w:p w14:paraId="7EEA17FD" w14:textId="77777777" w:rsidR="00423E30" w:rsidRPr="00423E30" w:rsidRDefault="00375EEE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3E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Воспитатель</w:t>
      </w:r>
    </w:p>
    <w:p w14:paraId="75A73A52" w14:textId="77777777" w:rsidR="00423E30" w:rsidRPr="00423E30" w:rsidRDefault="00375EEE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3E30" w:rsidRPr="00423E30">
        <w:rPr>
          <w:rFonts w:ascii="Times New Roman" w:hAnsi="Times New Roman"/>
          <w:sz w:val="28"/>
          <w:szCs w:val="28"/>
        </w:rPr>
        <w:t>.</w:t>
      </w:r>
      <w:r w:rsidRPr="00375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Младший воспитатель</w:t>
      </w:r>
    </w:p>
    <w:p w14:paraId="2B754DE8" w14:textId="77777777" w:rsidR="00423E30" w:rsidRPr="00423E30" w:rsidRDefault="00375EEE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3E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Заведующий хозяйством </w:t>
      </w:r>
    </w:p>
    <w:p w14:paraId="4E3A8955" w14:textId="77777777" w:rsidR="00423E30" w:rsidRPr="00423E30" w:rsidRDefault="00375EEE" w:rsidP="00375E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Обслуживающий персонал (повар</w:t>
      </w:r>
      <w:r w:rsidR="00423E30" w:rsidRPr="00423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рабочий</w:t>
      </w:r>
      <w:r w:rsidR="00423E30" w:rsidRPr="00423E30">
        <w:rPr>
          <w:rFonts w:ascii="Times New Roman" w:hAnsi="Times New Roman"/>
          <w:sz w:val="28"/>
          <w:szCs w:val="28"/>
        </w:rPr>
        <w:t xml:space="preserve"> по стирке белья, рабочий по </w:t>
      </w:r>
      <w:r>
        <w:rPr>
          <w:rFonts w:ascii="Times New Roman" w:hAnsi="Times New Roman"/>
          <w:sz w:val="28"/>
          <w:szCs w:val="28"/>
        </w:rPr>
        <w:t>обслуживанию и ремонту здания</w:t>
      </w:r>
      <w:r w:rsidR="00423E30" w:rsidRPr="00423E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оператор-кочегар). </w:t>
      </w:r>
    </w:p>
    <w:p w14:paraId="36B369BB" w14:textId="77777777" w:rsidR="00A41C66" w:rsidRDefault="00423E30" w:rsidP="009B229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23E30">
        <w:rPr>
          <w:rFonts w:ascii="Times New Roman" w:hAnsi="Times New Roman"/>
          <w:sz w:val="28"/>
          <w:szCs w:val="28"/>
        </w:rPr>
        <w:t>Структура образовательного учреждения соответствует решаемым</w:t>
      </w:r>
      <w:r w:rsidR="00375EEE">
        <w:rPr>
          <w:rFonts w:ascii="Times New Roman" w:hAnsi="Times New Roman"/>
          <w:sz w:val="28"/>
          <w:szCs w:val="28"/>
        </w:rPr>
        <w:t xml:space="preserve"> М</w:t>
      </w:r>
      <w:r w:rsidRPr="00423E30">
        <w:rPr>
          <w:rFonts w:ascii="Times New Roman" w:hAnsi="Times New Roman"/>
          <w:sz w:val="28"/>
          <w:szCs w:val="28"/>
        </w:rPr>
        <w:t>ДОУ задачам, механизм управления дошкольным учреждением определяет его стабильное функционирование</w:t>
      </w:r>
      <w:r w:rsidR="00FA62E2">
        <w:rPr>
          <w:rFonts w:ascii="Times New Roman" w:hAnsi="Times New Roman"/>
          <w:sz w:val="28"/>
          <w:szCs w:val="28"/>
        </w:rPr>
        <w:t xml:space="preserve"> и позволяет своевременно принимать стратегические и тактические решения</w:t>
      </w:r>
      <w:r w:rsidRPr="00423E30">
        <w:rPr>
          <w:rFonts w:ascii="Times New Roman" w:hAnsi="Times New Roman"/>
          <w:sz w:val="28"/>
          <w:szCs w:val="28"/>
        </w:rPr>
        <w:t>.</w:t>
      </w:r>
    </w:p>
    <w:p w14:paraId="1BEBFB56" w14:textId="77777777" w:rsidR="00D902DC" w:rsidRPr="00A41C66" w:rsidRDefault="00A41C66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B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0B1D" w:rsidRPr="004E0B2B">
        <w:rPr>
          <w:rFonts w:ascii="Times New Roman" w:hAnsi="Times New Roman"/>
          <w:sz w:val="28"/>
          <w:szCs w:val="28"/>
        </w:rPr>
        <w:t>Главная  цель</w:t>
      </w:r>
      <w:proofErr w:type="gramEnd"/>
      <w:r w:rsidR="002B0B1D" w:rsidRPr="004E0B2B">
        <w:rPr>
          <w:rFonts w:ascii="Times New Roman" w:hAnsi="Times New Roman"/>
          <w:sz w:val="28"/>
          <w:szCs w:val="28"/>
        </w:rPr>
        <w:t xml:space="preserve"> </w:t>
      </w:r>
      <w:r w:rsidR="00E52000" w:rsidRPr="004E0B2B">
        <w:rPr>
          <w:rFonts w:ascii="Times New Roman" w:hAnsi="Times New Roman"/>
          <w:sz w:val="28"/>
          <w:szCs w:val="28"/>
        </w:rPr>
        <w:t xml:space="preserve"> работы</w:t>
      </w:r>
      <w:r w:rsidR="002B0B1D" w:rsidRPr="004E0B2B">
        <w:rPr>
          <w:rFonts w:ascii="Times New Roman" w:hAnsi="Times New Roman"/>
          <w:sz w:val="28"/>
          <w:szCs w:val="28"/>
        </w:rPr>
        <w:t xml:space="preserve">  </w:t>
      </w:r>
      <w:r w:rsidR="00526D9A">
        <w:rPr>
          <w:rFonts w:ascii="Times New Roman" w:hAnsi="Times New Roman"/>
          <w:sz w:val="28"/>
          <w:szCs w:val="28"/>
        </w:rPr>
        <w:t>Учреждения</w:t>
      </w:r>
      <w:r w:rsidR="00E0747D" w:rsidRPr="00D902DC">
        <w:rPr>
          <w:rFonts w:ascii="Times New Roman" w:hAnsi="Times New Roman"/>
          <w:sz w:val="28"/>
          <w:szCs w:val="28"/>
        </w:rPr>
        <w:t xml:space="preserve">  </w:t>
      </w:r>
      <w:r w:rsidR="00D902DC" w:rsidRPr="00D902DC">
        <w:rPr>
          <w:rFonts w:ascii="Times New Roman" w:hAnsi="Times New Roman"/>
          <w:bCs/>
          <w:sz w:val="28"/>
          <w:szCs w:val="28"/>
        </w:rPr>
        <w:t>развитие личности детей дошкольного возраста   в различных видах общения и деятельности с учётом их возрастных, индивидуальных, психологических и физиологических особенностей .</w:t>
      </w:r>
    </w:p>
    <w:p w14:paraId="4715C1E5" w14:textId="1EE4AE4C" w:rsidR="00555AF2" w:rsidRPr="00555AF2" w:rsidRDefault="0037310F" w:rsidP="00555AF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4E0B2B">
        <w:rPr>
          <w:rFonts w:ascii="Times New Roman" w:hAnsi="Times New Roman"/>
          <w:sz w:val="28"/>
          <w:szCs w:val="28"/>
        </w:rPr>
        <w:t xml:space="preserve">  </w:t>
      </w:r>
      <w:r w:rsidR="004E0B2B">
        <w:rPr>
          <w:rFonts w:ascii="Times New Roman" w:hAnsi="Times New Roman"/>
          <w:sz w:val="28"/>
          <w:szCs w:val="28"/>
        </w:rPr>
        <w:t xml:space="preserve">   </w:t>
      </w:r>
      <w:r w:rsidRPr="004E0B2B">
        <w:rPr>
          <w:rFonts w:ascii="Times New Roman" w:hAnsi="Times New Roman"/>
          <w:sz w:val="28"/>
          <w:szCs w:val="28"/>
        </w:rPr>
        <w:t xml:space="preserve">  </w:t>
      </w:r>
      <w:r w:rsidR="00555AF2" w:rsidRPr="00555AF2">
        <w:rPr>
          <w:rFonts w:ascii="Times New Roman" w:hAnsi="Times New Roman"/>
          <w:sz w:val="28"/>
          <w:szCs w:val="28"/>
        </w:rPr>
        <w:t xml:space="preserve">Педагогические задачи на </w:t>
      </w:r>
      <w:r w:rsidR="000F6454">
        <w:rPr>
          <w:rFonts w:ascii="Times New Roman" w:hAnsi="Times New Roman"/>
          <w:sz w:val="28"/>
          <w:szCs w:val="28"/>
        </w:rPr>
        <w:t>202</w:t>
      </w:r>
      <w:r w:rsidR="002E1959">
        <w:rPr>
          <w:rFonts w:ascii="Times New Roman" w:hAnsi="Times New Roman"/>
          <w:sz w:val="28"/>
          <w:szCs w:val="28"/>
        </w:rPr>
        <w:t>3</w:t>
      </w:r>
      <w:r w:rsidR="000F6454">
        <w:rPr>
          <w:rFonts w:ascii="Times New Roman" w:hAnsi="Times New Roman"/>
          <w:sz w:val="28"/>
          <w:szCs w:val="28"/>
        </w:rPr>
        <w:t xml:space="preserve"> </w:t>
      </w:r>
      <w:r w:rsidR="00555AF2" w:rsidRPr="00555AF2">
        <w:rPr>
          <w:rFonts w:ascii="Times New Roman" w:hAnsi="Times New Roman"/>
          <w:sz w:val="28"/>
          <w:szCs w:val="28"/>
        </w:rPr>
        <w:t>год:</w:t>
      </w:r>
    </w:p>
    <w:p w14:paraId="28BC5C1D" w14:textId="5E3D1914" w:rsidR="00555AF2" w:rsidRPr="00555AF2" w:rsidRDefault="00555AF2" w:rsidP="00555AF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55AF2">
        <w:rPr>
          <w:rFonts w:ascii="Times New Roman" w:hAnsi="Times New Roman"/>
          <w:sz w:val="28"/>
          <w:szCs w:val="28"/>
        </w:rPr>
        <w:sym w:font="Symbol" w:char="F02D"/>
      </w:r>
      <w:r w:rsidRPr="00555AF2">
        <w:rPr>
          <w:rFonts w:ascii="Times New Roman" w:hAnsi="Times New Roman"/>
          <w:sz w:val="28"/>
          <w:szCs w:val="28"/>
        </w:rPr>
        <w:t>​ </w:t>
      </w:r>
      <w:r w:rsidR="003746EF">
        <w:rPr>
          <w:rFonts w:ascii="Times New Roman" w:hAnsi="Times New Roman"/>
          <w:sz w:val="28"/>
          <w:szCs w:val="28"/>
        </w:rPr>
        <w:t>Анализировать</w:t>
      </w:r>
      <w:r w:rsidRPr="00555AF2">
        <w:rPr>
          <w:rFonts w:ascii="Times New Roman" w:hAnsi="Times New Roman"/>
          <w:sz w:val="28"/>
          <w:szCs w:val="28"/>
        </w:rPr>
        <w:t xml:space="preserve"> работу по </w:t>
      </w:r>
      <w:r w:rsidR="002E1959">
        <w:rPr>
          <w:rFonts w:ascii="Times New Roman" w:hAnsi="Times New Roman"/>
          <w:sz w:val="28"/>
          <w:szCs w:val="28"/>
        </w:rPr>
        <w:t>переходу на</w:t>
      </w:r>
      <w:r w:rsidRPr="00555AF2">
        <w:rPr>
          <w:rFonts w:ascii="Times New Roman" w:hAnsi="Times New Roman"/>
          <w:sz w:val="28"/>
          <w:szCs w:val="28"/>
        </w:rPr>
        <w:t xml:space="preserve"> Ф</w:t>
      </w:r>
      <w:r w:rsidR="002E1959">
        <w:rPr>
          <w:rFonts w:ascii="Times New Roman" w:hAnsi="Times New Roman"/>
          <w:sz w:val="28"/>
          <w:szCs w:val="28"/>
        </w:rPr>
        <w:t>ОП</w:t>
      </w:r>
      <w:r w:rsidRPr="00555AF2">
        <w:rPr>
          <w:rFonts w:ascii="Times New Roman" w:hAnsi="Times New Roman"/>
          <w:sz w:val="28"/>
          <w:szCs w:val="28"/>
        </w:rPr>
        <w:t xml:space="preserve"> ДО.</w:t>
      </w:r>
    </w:p>
    <w:p w14:paraId="5D2689EB" w14:textId="77777777" w:rsidR="00555AF2" w:rsidRPr="00555AF2" w:rsidRDefault="00555AF2" w:rsidP="00555AF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55AF2">
        <w:rPr>
          <w:rFonts w:ascii="Times New Roman" w:hAnsi="Times New Roman"/>
          <w:sz w:val="28"/>
          <w:szCs w:val="28"/>
        </w:rPr>
        <w:sym w:font="Symbol" w:char="F02D"/>
      </w:r>
      <w:r w:rsidRPr="00555AF2">
        <w:rPr>
          <w:rFonts w:ascii="Times New Roman" w:hAnsi="Times New Roman"/>
          <w:sz w:val="28"/>
          <w:szCs w:val="28"/>
        </w:rPr>
        <w:t>​ Формировать нравственную культуру личности дошкольников через создание условий для приобщения детей к истокам народной культуры средствами художественного творчества,</w:t>
      </w:r>
    </w:p>
    <w:p w14:paraId="2A85DDDB" w14:textId="77777777" w:rsidR="00555AF2" w:rsidRPr="00555AF2" w:rsidRDefault="00555AF2" w:rsidP="00555AF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55AF2">
        <w:rPr>
          <w:rFonts w:ascii="Times New Roman" w:hAnsi="Times New Roman"/>
          <w:sz w:val="28"/>
          <w:szCs w:val="28"/>
        </w:rPr>
        <w:sym w:font="Symbol" w:char="F02D"/>
      </w:r>
      <w:r w:rsidRPr="00555AF2">
        <w:rPr>
          <w:rFonts w:ascii="Times New Roman" w:hAnsi="Times New Roman"/>
          <w:sz w:val="28"/>
          <w:szCs w:val="28"/>
        </w:rPr>
        <w:t>​ </w:t>
      </w:r>
      <w:r w:rsidR="00CF1559">
        <w:rPr>
          <w:rFonts w:ascii="Times New Roman" w:hAnsi="Times New Roman"/>
          <w:sz w:val="28"/>
          <w:szCs w:val="28"/>
        </w:rPr>
        <w:t>Разработать новую методику работы с родителями для осуществления единства воспитания и обучения дома и в саду</w:t>
      </w:r>
      <w:r w:rsidR="000F6454">
        <w:rPr>
          <w:rFonts w:ascii="Times New Roman" w:hAnsi="Times New Roman"/>
          <w:sz w:val="28"/>
          <w:szCs w:val="28"/>
        </w:rPr>
        <w:t xml:space="preserve"> с учетом дистанционных технологий в условиях пандемии</w:t>
      </w:r>
      <w:r w:rsidR="00CF1559">
        <w:rPr>
          <w:rFonts w:ascii="Times New Roman" w:hAnsi="Times New Roman"/>
          <w:sz w:val="28"/>
          <w:szCs w:val="28"/>
        </w:rPr>
        <w:t>,</w:t>
      </w:r>
    </w:p>
    <w:p w14:paraId="6C9CDA18" w14:textId="77777777" w:rsidR="00555AF2" w:rsidRPr="00555AF2" w:rsidRDefault="00555AF2" w:rsidP="00555AF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55AF2">
        <w:rPr>
          <w:rFonts w:ascii="Times New Roman" w:hAnsi="Times New Roman"/>
          <w:sz w:val="28"/>
          <w:szCs w:val="28"/>
        </w:rPr>
        <w:sym w:font="Symbol" w:char="F02D"/>
      </w:r>
      <w:r w:rsidRPr="00555AF2">
        <w:rPr>
          <w:rFonts w:ascii="Times New Roman" w:hAnsi="Times New Roman"/>
          <w:sz w:val="28"/>
          <w:szCs w:val="28"/>
        </w:rPr>
        <w:t>​ Обеспечить положительную динамику роста качества образования через совершенствование профессионального мастерства педагогических работников, системный мониторинг состояния образовательного процесса и подъем педагогической компетентности родителей воспитанников.</w:t>
      </w:r>
    </w:p>
    <w:p w14:paraId="5867CC1E" w14:textId="77777777" w:rsidR="00D902DC" w:rsidRPr="00326573" w:rsidRDefault="00D902DC" w:rsidP="0079082E">
      <w:pPr>
        <w:spacing w:after="0" w:line="240" w:lineRule="auto"/>
        <w:ind w:firstLine="284"/>
        <w:rPr>
          <w:rFonts w:ascii="Times New Roman" w:hAnsi="Times New Roman"/>
          <w:bCs/>
          <w:i/>
          <w:sz w:val="24"/>
          <w:szCs w:val="24"/>
          <w:u w:val="single"/>
        </w:rPr>
      </w:pPr>
    </w:p>
    <w:p w14:paraId="210E8F6A" w14:textId="77777777" w:rsidR="0059559E" w:rsidRPr="0059147D" w:rsidRDefault="002B0B1D" w:rsidP="008E56E5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 </w:t>
      </w:r>
      <w:r w:rsidR="00AA7350">
        <w:rPr>
          <w:rFonts w:ascii="Times New Roman" w:hAnsi="Times New Roman"/>
          <w:sz w:val="28"/>
          <w:szCs w:val="28"/>
        </w:rPr>
        <w:t xml:space="preserve">    Воспитатель </w:t>
      </w:r>
      <w:r w:rsidR="00A41C66">
        <w:rPr>
          <w:rFonts w:ascii="Times New Roman" w:hAnsi="Times New Roman"/>
          <w:sz w:val="28"/>
          <w:szCs w:val="28"/>
        </w:rPr>
        <w:t>осуществляет образовательную деятельность в соответствии с основной общеобразовательной программой дошкольного образования, разработанной в соответствии с ФГОС.</w:t>
      </w:r>
      <w:r w:rsidR="008E56E5">
        <w:rPr>
          <w:rFonts w:ascii="Times New Roman" w:hAnsi="Times New Roman"/>
          <w:sz w:val="28"/>
          <w:szCs w:val="28"/>
        </w:rPr>
        <w:t xml:space="preserve"> </w:t>
      </w:r>
      <w:r w:rsidRPr="0059147D">
        <w:rPr>
          <w:rFonts w:ascii="Times New Roman" w:hAnsi="Times New Roman"/>
          <w:sz w:val="28"/>
          <w:szCs w:val="28"/>
        </w:rPr>
        <w:t>Пр</w:t>
      </w:r>
      <w:r w:rsidR="00E97145" w:rsidRPr="0059147D">
        <w:rPr>
          <w:rFonts w:ascii="Times New Roman" w:hAnsi="Times New Roman"/>
          <w:sz w:val="28"/>
          <w:szCs w:val="28"/>
        </w:rPr>
        <w:t xml:space="preserve">ограмма способствует формированию основ </w:t>
      </w:r>
      <w:proofErr w:type="gramStart"/>
      <w:r w:rsidR="00E97145" w:rsidRPr="0059147D">
        <w:rPr>
          <w:rFonts w:ascii="Times New Roman" w:hAnsi="Times New Roman"/>
          <w:sz w:val="28"/>
          <w:szCs w:val="28"/>
        </w:rPr>
        <w:t>базовой</w:t>
      </w:r>
      <w:r w:rsidRPr="0059147D">
        <w:rPr>
          <w:rFonts w:ascii="Times New Roman" w:hAnsi="Times New Roman"/>
          <w:sz w:val="28"/>
          <w:szCs w:val="28"/>
        </w:rPr>
        <w:t xml:space="preserve">  </w:t>
      </w:r>
      <w:r w:rsidR="00E97145" w:rsidRPr="0059147D">
        <w:rPr>
          <w:rFonts w:ascii="Times New Roman" w:hAnsi="Times New Roman"/>
          <w:sz w:val="28"/>
          <w:szCs w:val="28"/>
        </w:rPr>
        <w:t>культуры</w:t>
      </w:r>
      <w:proofErr w:type="gramEnd"/>
      <w:r w:rsidR="00E97145" w:rsidRPr="0059147D">
        <w:rPr>
          <w:rFonts w:ascii="Times New Roman" w:hAnsi="Times New Roman"/>
          <w:sz w:val="28"/>
          <w:szCs w:val="28"/>
        </w:rPr>
        <w:t xml:space="preserve"> личности </w:t>
      </w:r>
      <w:r w:rsidRPr="0059147D">
        <w:rPr>
          <w:rFonts w:ascii="Times New Roman" w:hAnsi="Times New Roman"/>
          <w:sz w:val="28"/>
          <w:szCs w:val="28"/>
        </w:rPr>
        <w:t xml:space="preserve">ребёнка через </w:t>
      </w:r>
      <w:r w:rsidR="00E97145" w:rsidRPr="0059147D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особенностями, подготовки ребенка</w:t>
      </w:r>
      <w:r w:rsidR="00596B20">
        <w:rPr>
          <w:rFonts w:ascii="Times New Roman" w:hAnsi="Times New Roman"/>
          <w:sz w:val="28"/>
          <w:szCs w:val="28"/>
        </w:rPr>
        <w:t xml:space="preserve"> к жизни в современном обществе.  </w:t>
      </w:r>
    </w:p>
    <w:p w14:paraId="46A09A4B" w14:textId="77777777" w:rsidR="002B0B1D" w:rsidRDefault="002B0B1D" w:rsidP="008E56E5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596B20">
        <w:rPr>
          <w:rFonts w:ascii="Times New Roman" w:hAnsi="Times New Roman"/>
          <w:sz w:val="28"/>
          <w:szCs w:val="28"/>
        </w:rPr>
        <w:t xml:space="preserve"> </w:t>
      </w:r>
      <w:r w:rsidR="00E52000" w:rsidRPr="00596B20">
        <w:rPr>
          <w:rFonts w:ascii="Times New Roman" w:hAnsi="Times New Roman"/>
          <w:bCs/>
          <w:sz w:val="28"/>
          <w:szCs w:val="28"/>
        </w:rPr>
        <w:t xml:space="preserve">  </w:t>
      </w:r>
      <w:r w:rsidR="00A80767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E52000" w:rsidRPr="00596B20">
        <w:rPr>
          <w:rFonts w:ascii="Times New Roman" w:hAnsi="Times New Roman"/>
          <w:bCs/>
          <w:sz w:val="28"/>
          <w:szCs w:val="28"/>
        </w:rPr>
        <w:t>П</w:t>
      </w:r>
      <w:r w:rsidRPr="00596B20">
        <w:rPr>
          <w:rFonts w:ascii="Times New Roman" w:hAnsi="Times New Roman"/>
          <w:bCs/>
          <w:sz w:val="28"/>
          <w:szCs w:val="28"/>
        </w:rPr>
        <w:t xml:space="preserve">риоритетное </w:t>
      </w:r>
      <w:r w:rsidR="00E52000" w:rsidRPr="00596B20">
        <w:rPr>
          <w:rFonts w:ascii="Times New Roman" w:hAnsi="Times New Roman"/>
          <w:bCs/>
          <w:sz w:val="28"/>
          <w:szCs w:val="28"/>
        </w:rPr>
        <w:t xml:space="preserve"> </w:t>
      </w:r>
      <w:r w:rsidR="00F73728">
        <w:rPr>
          <w:rFonts w:ascii="Times New Roman" w:hAnsi="Times New Roman"/>
          <w:bCs/>
          <w:sz w:val="28"/>
          <w:szCs w:val="28"/>
        </w:rPr>
        <w:t>направление</w:t>
      </w:r>
      <w:proofErr w:type="gramEnd"/>
      <w:r w:rsidR="00F73728">
        <w:rPr>
          <w:rFonts w:ascii="Times New Roman" w:hAnsi="Times New Roman"/>
          <w:bCs/>
          <w:sz w:val="28"/>
          <w:szCs w:val="28"/>
        </w:rPr>
        <w:t>: о</w:t>
      </w:r>
      <w:r w:rsidR="00567315" w:rsidRPr="0059147D">
        <w:rPr>
          <w:rFonts w:ascii="Times New Roman" w:hAnsi="Times New Roman"/>
          <w:bCs/>
          <w:sz w:val="28"/>
          <w:szCs w:val="28"/>
        </w:rPr>
        <w:t>храна и укрепление физического и психического здоровья детей.</w:t>
      </w:r>
    </w:p>
    <w:p w14:paraId="1A4BFF59" w14:textId="77777777" w:rsidR="008E56E5" w:rsidRPr="00F73728" w:rsidRDefault="008E56E5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08FB379" w14:textId="77777777" w:rsidR="002B0B1D" w:rsidRPr="00775FD9" w:rsidRDefault="00596B20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0B1D" w:rsidRPr="00775FD9">
        <w:rPr>
          <w:rFonts w:ascii="Times New Roman" w:hAnsi="Times New Roman"/>
          <w:b/>
          <w:sz w:val="28"/>
          <w:szCs w:val="28"/>
        </w:rPr>
        <w:t>Содержание и качество подготовки выпускников</w:t>
      </w:r>
      <w:r w:rsidR="00B5624C" w:rsidRPr="00775FD9">
        <w:rPr>
          <w:rFonts w:ascii="Times New Roman" w:hAnsi="Times New Roman"/>
          <w:b/>
          <w:sz w:val="28"/>
          <w:szCs w:val="28"/>
        </w:rPr>
        <w:t>.</w:t>
      </w:r>
    </w:p>
    <w:p w14:paraId="53E5275C" w14:textId="77777777" w:rsidR="002B0B1D" w:rsidRPr="0059147D" w:rsidRDefault="002B0B1D" w:rsidP="008E56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Содержание работы педагогов с дошкольниками определяется выбором системы рационального планирования, осуществляющего единство обучения и воспитания детей при организации непосредственно образовательной деятельности, самостоятельной деятельности и деятельности, осуществляемой в ходе режимных моментах.   Планирование осуществляется на основе годового учебного плана, утверждённого на педагогическом совете. </w:t>
      </w:r>
      <w:proofErr w:type="gramStart"/>
      <w:r w:rsidRPr="0059147D">
        <w:rPr>
          <w:rFonts w:ascii="Times New Roman" w:hAnsi="Times New Roman"/>
          <w:sz w:val="28"/>
          <w:szCs w:val="28"/>
        </w:rPr>
        <w:t>Сетка  непосредственно</w:t>
      </w:r>
      <w:r w:rsidR="000E04EA">
        <w:rPr>
          <w:rFonts w:ascii="Times New Roman" w:hAnsi="Times New Roman"/>
          <w:sz w:val="28"/>
          <w:szCs w:val="28"/>
        </w:rPr>
        <w:t>й</w:t>
      </w:r>
      <w:proofErr w:type="gramEnd"/>
      <w:r w:rsidRPr="0059147D">
        <w:rPr>
          <w:rFonts w:ascii="Times New Roman" w:hAnsi="Times New Roman"/>
          <w:sz w:val="28"/>
          <w:szCs w:val="28"/>
        </w:rPr>
        <w:t xml:space="preserve"> образовательной деятельности детей составлена с учётом их психофизических возможностей. </w:t>
      </w:r>
      <w:proofErr w:type="gramStart"/>
      <w:r w:rsidRPr="0059147D">
        <w:rPr>
          <w:rFonts w:ascii="Times New Roman" w:hAnsi="Times New Roman"/>
          <w:sz w:val="28"/>
          <w:szCs w:val="28"/>
        </w:rPr>
        <w:t>При  этом</w:t>
      </w:r>
      <w:proofErr w:type="gramEnd"/>
      <w:r w:rsidRPr="0059147D">
        <w:rPr>
          <w:rFonts w:ascii="Times New Roman" w:hAnsi="Times New Roman"/>
          <w:sz w:val="28"/>
          <w:szCs w:val="28"/>
        </w:rPr>
        <w:t xml:space="preserve"> соблюдаются нормы  нагрузки согласно требованиям СанПин. В режиме дня обеспечивается баланс между непосредственно</w:t>
      </w:r>
      <w:r w:rsidR="000C6B8F">
        <w:rPr>
          <w:rFonts w:ascii="Times New Roman" w:hAnsi="Times New Roman"/>
          <w:sz w:val="28"/>
          <w:szCs w:val="28"/>
        </w:rPr>
        <w:t xml:space="preserve"> </w:t>
      </w:r>
      <w:r w:rsidRPr="0059147D">
        <w:rPr>
          <w:rFonts w:ascii="Times New Roman" w:hAnsi="Times New Roman"/>
          <w:sz w:val="28"/>
          <w:szCs w:val="28"/>
        </w:rPr>
        <w:t>образовательной деятельностью, регламентированной деятельностью при организации режимных моментов и свободным временем ребёнка. Форма планов воспитательно-образова</w:t>
      </w:r>
      <w:r w:rsidR="00DA112C" w:rsidRPr="0059147D">
        <w:rPr>
          <w:rFonts w:ascii="Times New Roman" w:hAnsi="Times New Roman"/>
          <w:sz w:val="28"/>
          <w:szCs w:val="28"/>
        </w:rPr>
        <w:t>тельной работы с детьми – календарно</w:t>
      </w:r>
      <w:r w:rsidRPr="0059147D">
        <w:rPr>
          <w:rFonts w:ascii="Times New Roman" w:hAnsi="Times New Roman"/>
          <w:sz w:val="28"/>
          <w:szCs w:val="28"/>
        </w:rPr>
        <w:t>-</w:t>
      </w:r>
      <w:proofErr w:type="gramStart"/>
      <w:r w:rsidRPr="0059147D">
        <w:rPr>
          <w:rFonts w:ascii="Times New Roman" w:hAnsi="Times New Roman"/>
          <w:sz w:val="28"/>
          <w:szCs w:val="28"/>
        </w:rPr>
        <w:t>перспективная</w:t>
      </w:r>
      <w:r w:rsidR="00672053" w:rsidRPr="0059147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1923DEBF" w14:textId="77777777" w:rsidR="001733ED" w:rsidRDefault="002B0B1D" w:rsidP="001733ED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Нерегламентированная деятельность детей организована в соответствии с индивидуальными особенностями и потребностями каждого ребёнка. Доминирующей формой взаимодействия детей и взрослых является игра.</w:t>
      </w:r>
      <w:r w:rsidR="00672053" w:rsidRPr="0059147D">
        <w:rPr>
          <w:rFonts w:ascii="Times New Roman" w:hAnsi="Times New Roman"/>
          <w:sz w:val="28"/>
          <w:szCs w:val="28"/>
        </w:rPr>
        <w:t xml:space="preserve"> </w:t>
      </w:r>
      <w:r w:rsidRPr="0059147D">
        <w:rPr>
          <w:rFonts w:ascii="Times New Roman" w:hAnsi="Times New Roman"/>
          <w:sz w:val="28"/>
          <w:szCs w:val="28"/>
        </w:rPr>
        <w:t xml:space="preserve">Условием полноценного развития игровой деятельности считается создание </w:t>
      </w:r>
      <w:proofErr w:type="gramStart"/>
      <w:r w:rsidRPr="0059147D">
        <w:rPr>
          <w:rFonts w:ascii="Times New Roman" w:hAnsi="Times New Roman"/>
          <w:sz w:val="28"/>
          <w:szCs w:val="28"/>
        </w:rPr>
        <w:t>многофункциональной  предметно</w:t>
      </w:r>
      <w:proofErr w:type="gramEnd"/>
      <w:r w:rsidRPr="0059147D">
        <w:rPr>
          <w:rFonts w:ascii="Times New Roman" w:hAnsi="Times New Roman"/>
          <w:sz w:val="28"/>
          <w:szCs w:val="28"/>
        </w:rPr>
        <w:t>-развивающей среды, соответствующей возрастным особенностям детей</w:t>
      </w:r>
      <w:r w:rsidR="00F460D3">
        <w:rPr>
          <w:rFonts w:ascii="Times New Roman" w:hAnsi="Times New Roman"/>
          <w:sz w:val="28"/>
          <w:szCs w:val="28"/>
        </w:rPr>
        <w:t xml:space="preserve"> .</w:t>
      </w:r>
      <w:r w:rsidR="00B36A40" w:rsidRPr="0059147D">
        <w:rPr>
          <w:rFonts w:ascii="Times New Roman" w:hAnsi="Times New Roman"/>
          <w:sz w:val="28"/>
          <w:szCs w:val="28"/>
        </w:rPr>
        <w:t xml:space="preserve"> Формирование личности ребёнка-дошкольника предусматривает установление тесной связи между его физическим, умственным и эстетическим развитием. Поэтому основная деятельность педагогического коллектива направлена на развитие свободной личности, наиболее полное раскрытие способностей ребёнка, на подготовку его к школе.</w:t>
      </w:r>
      <w:r w:rsidR="001733ED" w:rsidRPr="001733ED">
        <w:rPr>
          <w:rFonts w:ascii="Times New Roman" w:hAnsi="Times New Roman"/>
          <w:b/>
          <w:sz w:val="28"/>
          <w:szCs w:val="28"/>
        </w:rPr>
        <w:t xml:space="preserve"> </w:t>
      </w:r>
    </w:p>
    <w:p w14:paraId="10251590" w14:textId="77777777" w:rsidR="001733ED" w:rsidRPr="001733ED" w:rsidRDefault="001733ED" w:rsidP="001733ED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733ED"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14:paraId="79B8F66C" w14:textId="77777777" w:rsidR="001733ED" w:rsidRPr="001733ED" w:rsidRDefault="001733ED" w:rsidP="007A09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3ED">
        <w:rPr>
          <w:rFonts w:ascii="Times New Roman" w:hAnsi="Times New Roman"/>
          <w:sz w:val="28"/>
          <w:szCs w:val="28"/>
        </w:rPr>
        <w:t xml:space="preserve">Коллективом нашего </w:t>
      </w:r>
      <w:r w:rsidR="000F6454">
        <w:rPr>
          <w:rFonts w:ascii="Times New Roman" w:hAnsi="Times New Roman"/>
          <w:sz w:val="28"/>
          <w:szCs w:val="28"/>
        </w:rPr>
        <w:t>МДОУ разработаны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733ED">
        <w:rPr>
          <w:rFonts w:ascii="Times New Roman" w:hAnsi="Times New Roman"/>
          <w:sz w:val="28"/>
          <w:szCs w:val="28"/>
        </w:rPr>
        <w:t>сновная образовательная программа ДО</w:t>
      </w:r>
      <w:r>
        <w:rPr>
          <w:rFonts w:ascii="Times New Roman" w:hAnsi="Times New Roman"/>
          <w:sz w:val="28"/>
          <w:szCs w:val="28"/>
        </w:rPr>
        <w:t>У</w:t>
      </w:r>
      <w:r w:rsidR="000F6454">
        <w:rPr>
          <w:rFonts w:ascii="Times New Roman" w:hAnsi="Times New Roman"/>
          <w:sz w:val="28"/>
          <w:szCs w:val="28"/>
        </w:rPr>
        <w:t xml:space="preserve"> и программа Воспитания</w:t>
      </w:r>
      <w:r w:rsidRPr="001733ED">
        <w:rPr>
          <w:rFonts w:ascii="Times New Roman" w:hAnsi="Times New Roman"/>
          <w:sz w:val="28"/>
          <w:szCs w:val="28"/>
        </w:rPr>
        <w:t>, с учетом особенностей образовательного учреждени</w:t>
      </w:r>
      <w:r>
        <w:rPr>
          <w:rFonts w:ascii="Times New Roman" w:hAnsi="Times New Roman"/>
          <w:sz w:val="28"/>
          <w:szCs w:val="28"/>
        </w:rPr>
        <w:t>я,</w:t>
      </w:r>
      <w:r w:rsidRPr="001733ED">
        <w:rPr>
          <w:rFonts w:ascii="Times New Roman" w:hAnsi="Times New Roman"/>
          <w:sz w:val="28"/>
          <w:szCs w:val="28"/>
        </w:rPr>
        <w:t xml:space="preserve"> возрастных особенностей, образовательных потребностей</w:t>
      </w:r>
      <w:r>
        <w:rPr>
          <w:rFonts w:ascii="Times New Roman" w:hAnsi="Times New Roman"/>
          <w:sz w:val="28"/>
          <w:szCs w:val="28"/>
        </w:rPr>
        <w:t>, спецификой разновозрастной группы</w:t>
      </w:r>
      <w:r w:rsidRPr="001733E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запросов воспитанников и семьи.</w:t>
      </w:r>
    </w:p>
    <w:p w14:paraId="47D28784" w14:textId="77777777" w:rsidR="00B36A40" w:rsidRPr="0059147D" w:rsidRDefault="000F6454" w:rsidP="007A09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</w:t>
      </w:r>
      <w:r w:rsidR="001733ED" w:rsidRPr="001733ED">
        <w:rPr>
          <w:rFonts w:ascii="Times New Roman" w:hAnsi="Times New Roman"/>
          <w:sz w:val="28"/>
          <w:szCs w:val="28"/>
        </w:rPr>
        <w:t xml:space="preserve"> основе разработана рабочая программа педагога, которая определяет содержание и организацию воспитательно-образовательного процесса и направлена на формирование общей культуры, развития физических, интеллектуальных и лич</w:t>
      </w:r>
      <w:r w:rsidR="001733ED" w:rsidRPr="001733ED">
        <w:rPr>
          <w:rFonts w:ascii="Times New Roman" w:hAnsi="Times New Roman"/>
          <w:sz w:val="28"/>
          <w:szCs w:val="28"/>
        </w:rPr>
        <w:lastRenderedPageBreak/>
        <w:t>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Программа 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14:paraId="72A5BD93" w14:textId="77777777" w:rsidR="00B36A40" w:rsidRPr="0059147D" w:rsidRDefault="00BE0A2F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36A40" w:rsidRPr="0059147D">
        <w:rPr>
          <w:rFonts w:ascii="Times New Roman" w:hAnsi="Times New Roman"/>
          <w:sz w:val="28"/>
          <w:szCs w:val="28"/>
        </w:rPr>
        <w:t>Основные на</w:t>
      </w:r>
      <w:r w:rsidR="000F6454">
        <w:rPr>
          <w:rFonts w:ascii="Times New Roman" w:hAnsi="Times New Roman"/>
          <w:sz w:val="28"/>
          <w:szCs w:val="28"/>
        </w:rPr>
        <w:t>правления деятельности педагога</w:t>
      </w:r>
      <w:r w:rsidR="00B36A40" w:rsidRPr="0059147D">
        <w:rPr>
          <w:rFonts w:ascii="Times New Roman" w:hAnsi="Times New Roman"/>
          <w:sz w:val="28"/>
          <w:szCs w:val="28"/>
        </w:rPr>
        <w:t>:</w:t>
      </w:r>
    </w:p>
    <w:p w14:paraId="5B669C73" w14:textId="77777777" w:rsidR="00875D89" w:rsidRPr="00875D89" w:rsidRDefault="00875D89" w:rsidP="008E56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89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детей;</w:t>
      </w:r>
    </w:p>
    <w:p w14:paraId="0A8CBEEC" w14:textId="77777777" w:rsidR="00875D89" w:rsidRPr="00875D89" w:rsidRDefault="00875D89" w:rsidP="008E56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89">
        <w:rPr>
          <w:rFonts w:ascii="Times New Roman" w:hAnsi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14:paraId="548520BA" w14:textId="77777777" w:rsidR="00875D89" w:rsidRPr="00875D89" w:rsidRDefault="00875D89" w:rsidP="008E56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89">
        <w:rPr>
          <w:rFonts w:ascii="Times New Roman" w:hAnsi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124553DE" w14:textId="77777777" w:rsidR="00875D89" w:rsidRPr="00875D89" w:rsidRDefault="00875D89" w:rsidP="008E56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89">
        <w:rPr>
          <w:rFonts w:ascii="Times New Roman" w:hAnsi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14:paraId="08AF2C64" w14:textId="77777777" w:rsidR="00875D89" w:rsidRPr="00875D89" w:rsidRDefault="00875D89" w:rsidP="008E56E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89">
        <w:rPr>
          <w:rFonts w:ascii="Times New Roman" w:hAnsi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14:paraId="4346A968" w14:textId="77777777" w:rsidR="00875D89" w:rsidRPr="002226AF" w:rsidRDefault="00875D89" w:rsidP="002226A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5D89">
        <w:rPr>
          <w:rFonts w:ascii="Times New Roman" w:hAnsi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08DDD3A6" w14:textId="77777777" w:rsidR="002B0B1D" w:rsidRPr="0059147D" w:rsidRDefault="002B0B1D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Укрепление здоровья детей является одним из основных направлений работы детского сада.</w:t>
      </w:r>
    </w:p>
    <w:p w14:paraId="410D4B1D" w14:textId="77777777" w:rsidR="002B0B1D" w:rsidRPr="0059147D" w:rsidRDefault="00BE0A2F" w:rsidP="002226A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B1D" w:rsidRPr="0059147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B0B1D" w:rsidRPr="0059147D">
        <w:rPr>
          <w:rFonts w:ascii="Times New Roman" w:hAnsi="Times New Roman"/>
          <w:sz w:val="28"/>
          <w:szCs w:val="28"/>
        </w:rPr>
        <w:t>сфере  сохранения</w:t>
      </w:r>
      <w:proofErr w:type="gramEnd"/>
      <w:r w:rsidR="002B0B1D" w:rsidRPr="0059147D">
        <w:rPr>
          <w:rFonts w:ascii="Times New Roman" w:hAnsi="Times New Roman"/>
          <w:sz w:val="28"/>
          <w:szCs w:val="28"/>
        </w:rPr>
        <w:t xml:space="preserve"> и укрепления здоровья решались следующие задачи:</w:t>
      </w:r>
    </w:p>
    <w:p w14:paraId="36078023" w14:textId="77777777" w:rsidR="002B0B1D" w:rsidRPr="0059147D" w:rsidRDefault="002B0B1D" w:rsidP="002226AF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Получение дошкольниками элементов знаний о своём организме, </w:t>
      </w:r>
    </w:p>
    <w:p w14:paraId="58CB8812" w14:textId="77777777" w:rsidR="002B0B1D" w:rsidRPr="0059147D" w:rsidRDefault="002B0B1D" w:rsidP="002226A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         о способах формирования собственного здоровья.</w:t>
      </w:r>
    </w:p>
    <w:p w14:paraId="132FEDB6" w14:textId="77777777" w:rsidR="002B0B1D" w:rsidRDefault="002B0B1D" w:rsidP="002226AF">
      <w:pPr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Достижение норм физического развития детей.</w:t>
      </w:r>
    </w:p>
    <w:p w14:paraId="30BF2A6C" w14:textId="77777777" w:rsidR="00875D89" w:rsidRPr="0059147D" w:rsidRDefault="00875D89" w:rsidP="00875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B39C4" w14:textId="77777777" w:rsidR="00B36A40" w:rsidRPr="00596B20" w:rsidRDefault="00B36A40" w:rsidP="0079082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96B20">
        <w:rPr>
          <w:rFonts w:ascii="Times New Roman" w:hAnsi="Times New Roman"/>
          <w:sz w:val="28"/>
          <w:szCs w:val="28"/>
        </w:rPr>
        <w:t>Анализ заболеваемости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888"/>
        <w:gridCol w:w="887"/>
        <w:gridCol w:w="887"/>
        <w:gridCol w:w="961"/>
        <w:gridCol w:w="961"/>
        <w:gridCol w:w="847"/>
        <w:gridCol w:w="847"/>
        <w:gridCol w:w="847"/>
        <w:gridCol w:w="847"/>
      </w:tblGrid>
      <w:tr w:rsidR="000F6454" w:rsidRPr="0059147D" w14:paraId="05F4A573" w14:textId="77777777" w:rsidTr="000F6454">
        <w:trPr>
          <w:trHeight w:val="2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772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Заболевания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90D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C48" w14:textId="77777777" w:rsidR="000F6454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9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44A7B6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DFD" w14:textId="77777777" w:rsidR="000F6454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14:paraId="386B09E7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855" w14:textId="77777777" w:rsidR="000F6454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7C8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3B9" w14:textId="77777777" w:rsidR="000F6454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F4C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E33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155" w14:textId="77777777" w:rsidR="000F6454" w:rsidRPr="0059147D" w:rsidRDefault="000F6454" w:rsidP="000F6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54" w:rsidRPr="0059147D" w14:paraId="126CF0D9" w14:textId="77777777" w:rsidTr="000F6454">
        <w:trPr>
          <w:trHeight w:val="46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FC4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случаев заболевания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484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C46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ED8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026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6D1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E91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4D3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573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2D4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54" w:rsidRPr="0059147D" w14:paraId="398C9629" w14:textId="77777777" w:rsidTr="000F6454">
        <w:trPr>
          <w:trHeight w:val="2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04A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Гастроэнтерит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E36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3AD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751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599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35B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ECD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906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A0C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10C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54" w:rsidRPr="0059147D" w14:paraId="67104093" w14:textId="77777777" w:rsidTr="000F6454">
        <w:trPr>
          <w:trHeight w:val="2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3B3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Ангина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DF1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050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20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594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D4C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EBC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8C6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96E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3EF5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54" w:rsidRPr="0059147D" w14:paraId="461481C1" w14:textId="77777777" w:rsidTr="000F6454">
        <w:trPr>
          <w:trHeight w:val="7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61A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Грипп, ОРВИ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991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EEA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551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1A4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9C8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208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578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142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3C6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54" w:rsidRPr="0059147D" w14:paraId="771AB7EB" w14:textId="77777777" w:rsidTr="000F6454">
        <w:trPr>
          <w:trHeight w:val="23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640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7D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6A0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5A5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34A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822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0C8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3905" w14:textId="77777777" w:rsidR="000F6454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FC8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2C3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B25" w14:textId="77777777" w:rsidR="000F6454" w:rsidRPr="0059147D" w:rsidRDefault="000F6454" w:rsidP="000F645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0EBC63" w14:textId="77777777" w:rsidR="002B0B1D" w:rsidRPr="0059147D" w:rsidRDefault="003746EF" w:rsidP="00374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0B1D" w:rsidRPr="0059147D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F81D09">
        <w:rPr>
          <w:rFonts w:ascii="Times New Roman" w:hAnsi="Times New Roman"/>
          <w:sz w:val="28"/>
          <w:szCs w:val="28"/>
        </w:rPr>
        <w:t xml:space="preserve">и на сайте </w:t>
      </w:r>
      <w:r w:rsidR="002B0B1D" w:rsidRPr="0059147D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2B0B1D" w:rsidRPr="0059147D">
        <w:rPr>
          <w:rFonts w:ascii="Times New Roman" w:hAnsi="Times New Roman"/>
          <w:sz w:val="28"/>
          <w:szCs w:val="28"/>
        </w:rPr>
        <w:t>родителей  размещаются</w:t>
      </w:r>
      <w:proofErr w:type="gramEnd"/>
      <w:r w:rsidR="002B0B1D" w:rsidRPr="0059147D">
        <w:rPr>
          <w:rFonts w:ascii="Times New Roman" w:hAnsi="Times New Roman"/>
          <w:sz w:val="28"/>
          <w:szCs w:val="28"/>
        </w:rPr>
        <w:t xml:space="preserve"> следующие </w:t>
      </w:r>
      <w:r w:rsidR="005531B0">
        <w:rPr>
          <w:rFonts w:ascii="Times New Roman" w:hAnsi="Times New Roman"/>
          <w:sz w:val="28"/>
          <w:szCs w:val="28"/>
        </w:rPr>
        <w:t xml:space="preserve">                            </w:t>
      </w:r>
      <w:r w:rsidR="002B0B1D" w:rsidRPr="0059147D">
        <w:rPr>
          <w:rFonts w:ascii="Times New Roman" w:hAnsi="Times New Roman"/>
          <w:sz w:val="28"/>
          <w:szCs w:val="28"/>
        </w:rPr>
        <w:t>материалы:</w:t>
      </w:r>
    </w:p>
    <w:p w14:paraId="6B5E1248" w14:textId="77777777" w:rsidR="002B0B1D" w:rsidRPr="0059147D" w:rsidRDefault="002B0B1D" w:rsidP="002226AF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по профилактике простудных и вирусных заболеваний; </w:t>
      </w:r>
    </w:p>
    <w:p w14:paraId="12F038B7" w14:textId="77777777" w:rsidR="002B0B1D" w:rsidRPr="0059147D" w:rsidRDefault="002B0B1D" w:rsidP="0079082E">
      <w:pPr>
        <w:numPr>
          <w:ilvl w:val="0"/>
          <w:numId w:val="37"/>
        </w:numPr>
        <w:spacing w:after="0" w:line="240" w:lineRule="auto"/>
        <w:ind w:left="0" w:firstLine="284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>советы и рекомендации по приобщению детей к здоровому образу жизни.</w:t>
      </w:r>
    </w:p>
    <w:p w14:paraId="24BC6EF8" w14:textId="77777777" w:rsidR="00875D89" w:rsidRPr="002226AF" w:rsidRDefault="002B0B1D" w:rsidP="003746EF">
      <w:pPr>
        <w:pStyle w:val="Style117"/>
        <w:widowControl/>
        <w:numPr>
          <w:ilvl w:val="0"/>
          <w:numId w:val="37"/>
        </w:numPr>
        <w:spacing w:after="240" w:line="240" w:lineRule="auto"/>
        <w:ind w:left="0" w:firstLine="284"/>
        <w:rPr>
          <w:rStyle w:val="FontStyle207"/>
          <w:rFonts w:ascii="Times New Roman" w:hAnsi="Times New Roman" w:cs="Times New Roman"/>
          <w:sz w:val="28"/>
          <w:szCs w:val="28"/>
        </w:rPr>
      </w:pPr>
      <w:r w:rsidRPr="0059147D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Информация по  формированию у ребенка положительного отношения к физкультуре и спорту; привычки выполнять ежедневно утреннюю гимнастику; стимулирование двигательной актив</w:t>
      </w:r>
      <w:r w:rsidRPr="0059147D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ности ребенка совместными спортивными занятиями, совместными подвижными играми,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59147D">
        <w:rPr>
          <w:rStyle w:val="FontStyle207"/>
          <w:rFonts w:ascii="Times New Roman" w:hAnsi="Times New Roman" w:cs="Times New Roman"/>
          <w:sz w:val="28"/>
          <w:szCs w:val="28"/>
        </w:rPr>
        <w:softHyphen/>
        <w:t>щих художественных и мультипликационных фильмов.</w:t>
      </w:r>
    </w:p>
    <w:p w14:paraId="6BF9D331" w14:textId="77777777" w:rsidR="002B0B1D" w:rsidRPr="0059147D" w:rsidRDefault="002226AF" w:rsidP="002226A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0B1D" w:rsidRPr="006B55AA">
        <w:rPr>
          <w:rFonts w:ascii="Times New Roman" w:hAnsi="Times New Roman"/>
          <w:sz w:val="28"/>
          <w:szCs w:val="28"/>
        </w:rPr>
        <w:t>Интеллектуально-личностное развитие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2B0B1D" w:rsidRPr="0059147D">
        <w:rPr>
          <w:rFonts w:ascii="Times New Roman" w:hAnsi="Times New Roman"/>
          <w:sz w:val="28"/>
          <w:szCs w:val="28"/>
        </w:rPr>
        <w:t>существляется  на</w:t>
      </w:r>
      <w:proofErr w:type="gramEnd"/>
      <w:r w:rsidR="002B0B1D" w:rsidRPr="0059147D">
        <w:rPr>
          <w:rFonts w:ascii="Times New Roman" w:hAnsi="Times New Roman"/>
          <w:sz w:val="28"/>
          <w:szCs w:val="28"/>
        </w:rPr>
        <w:t xml:space="preserve"> занятиях познавательного цикла, в процессе игровой, конструктивной и других видов  деятельности. Предметно-развивающая среда </w:t>
      </w:r>
      <w:proofErr w:type="gramStart"/>
      <w:r w:rsidR="002B0B1D" w:rsidRPr="0059147D">
        <w:rPr>
          <w:rFonts w:ascii="Times New Roman" w:hAnsi="Times New Roman"/>
          <w:sz w:val="28"/>
          <w:szCs w:val="28"/>
        </w:rPr>
        <w:t xml:space="preserve">в </w:t>
      </w:r>
      <w:r w:rsidR="00174475">
        <w:rPr>
          <w:rFonts w:ascii="Times New Roman" w:hAnsi="Times New Roman"/>
          <w:sz w:val="28"/>
          <w:szCs w:val="28"/>
        </w:rPr>
        <w:t xml:space="preserve"> </w:t>
      </w:r>
      <w:r w:rsidR="002B0B1D" w:rsidRPr="0059147D">
        <w:rPr>
          <w:rFonts w:ascii="Times New Roman" w:hAnsi="Times New Roman"/>
          <w:sz w:val="28"/>
          <w:szCs w:val="28"/>
        </w:rPr>
        <w:t>У</w:t>
      </w:r>
      <w:r w:rsidR="00174475">
        <w:rPr>
          <w:rFonts w:ascii="Times New Roman" w:hAnsi="Times New Roman"/>
          <w:sz w:val="28"/>
          <w:szCs w:val="28"/>
        </w:rPr>
        <w:t>чреждении</w:t>
      </w:r>
      <w:proofErr w:type="gramEnd"/>
      <w:r w:rsidR="002B0B1D" w:rsidRPr="0059147D">
        <w:rPr>
          <w:rFonts w:ascii="Times New Roman" w:hAnsi="Times New Roman"/>
          <w:sz w:val="28"/>
          <w:szCs w:val="28"/>
        </w:rPr>
        <w:t xml:space="preserve"> организована в      соответствии  с требованиями программы воспитания и обучения. С целью стимулирования интеллектуального развития детей оборудованы уголки развивающих и дидактических игр. В</w:t>
      </w:r>
      <w:r w:rsidR="00174475">
        <w:rPr>
          <w:rFonts w:ascii="Times New Roman" w:hAnsi="Times New Roman"/>
          <w:sz w:val="28"/>
          <w:szCs w:val="28"/>
        </w:rPr>
        <w:t xml:space="preserve"> Учреждении</w:t>
      </w:r>
      <w:r w:rsidR="002B0B1D" w:rsidRPr="0059147D">
        <w:rPr>
          <w:rFonts w:ascii="Times New Roman" w:hAnsi="Times New Roman"/>
          <w:sz w:val="28"/>
          <w:szCs w:val="28"/>
        </w:rPr>
        <w:t xml:space="preserve"> реализуется принцип развивающего обучения.  </w:t>
      </w:r>
    </w:p>
    <w:p w14:paraId="6A27FA5B" w14:textId="77777777" w:rsidR="002B0B1D" w:rsidRPr="0059147D" w:rsidRDefault="002B0B1D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  <w:t xml:space="preserve">Направлением деятельности педагогического коллектива в плане </w:t>
      </w:r>
      <w:r w:rsidR="00B55CF5">
        <w:rPr>
          <w:rFonts w:ascii="Times New Roman" w:hAnsi="Times New Roman"/>
          <w:sz w:val="28"/>
          <w:szCs w:val="28"/>
        </w:rPr>
        <w:t>познавательно</w:t>
      </w:r>
      <w:r w:rsidR="00502AD4" w:rsidRPr="006B55AA">
        <w:rPr>
          <w:rFonts w:ascii="Times New Roman" w:hAnsi="Times New Roman"/>
          <w:sz w:val="28"/>
          <w:szCs w:val="28"/>
        </w:rPr>
        <w:t>-речевого</w:t>
      </w:r>
      <w:r w:rsidRPr="006B55AA">
        <w:rPr>
          <w:rFonts w:ascii="Times New Roman" w:hAnsi="Times New Roman"/>
          <w:sz w:val="28"/>
          <w:szCs w:val="28"/>
        </w:rPr>
        <w:t xml:space="preserve"> развития</w:t>
      </w:r>
      <w:r w:rsidRPr="0059147D">
        <w:rPr>
          <w:rFonts w:ascii="Times New Roman" w:hAnsi="Times New Roman"/>
          <w:b/>
          <w:sz w:val="28"/>
          <w:szCs w:val="28"/>
        </w:rPr>
        <w:t xml:space="preserve"> </w:t>
      </w:r>
      <w:r w:rsidRPr="0059147D">
        <w:rPr>
          <w:rFonts w:ascii="Times New Roman" w:hAnsi="Times New Roman"/>
          <w:sz w:val="28"/>
          <w:szCs w:val="28"/>
        </w:rPr>
        <w:t xml:space="preserve">воспитанников </w:t>
      </w:r>
      <w:proofErr w:type="gramStart"/>
      <w:r w:rsidRPr="0059147D">
        <w:rPr>
          <w:rFonts w:ascii="Times New Roman" w:hAnsi="Times New Roman"/>
          <w:sz w:val="28"/>
          <w:szCs w:val="28"/>
        </w:rPr>
        <w:t>является  ознакомление</w:t>
      </w:r>
      <w:proofErr w:type="gramEnd"/>
      <w:r w:rsidRPr="0059147D">
        <w:rPr>
          <w:rFonts w:ascii="Times New Roman" w:hAnsi="Times New Roman"/>
          <w:sz w:val="28"/>
          <w:szCs w:val="28"/>
        </w:rPr>
        <w:t xml:space="preserve"> их  с основными понятиями окружающей действительности. В качестве основной задачи выдвигается развитие любознательности, познавательной активности и расширения круга объектов познания (люди и их отношения, мир предметов и трудовая деятельность, природа и искусство), интерес к экспериментированию.</w:t>
      </w:r>
    </w:p>
    <w:p w14:paraId="1ABC6321" w14:textId="77777777" w:rsidR="00494845" w:rsidRPr="006B55AA" w:rsidRDefault="006B55AA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0B1D" w:rsidRPr="0059147D">
        <w:rPr>
          <w:rFonts w:ascii="Times New Roman" w:hAnsi="Times New Roman"/>
          <w:sz w:val="28"/>
          <w:szCs w:val="28"/>
        </w:rPr>
        <w:t xml:space="preserve"> Развитие речи осуществляется во всех видах детской деятельности, включая непосредственно образовательную деятельность, образовательную деятельность</w:t>
      </w:r>
      <w:r w:rsidR="00B55CF5">
        <w:rPr>
          <w:rFonts w:ascii="Times New Roman" w:hAnsi="Times New Roman"/>
          <w:sz w:val="28"/>
          <w:szCs w:val="28"/>
        </w:rPr>
        <w:t>,</w:t>
      </w:r>
      <w:r w:rsidR="002B0B1D" w:rsidRPr="0059147D">
        <w:rPr>
          <w:rFonts w:ascii="Times New Roman" w:hAnsi="Times New Roman"/>
          <w:sz w:val="28"/>
          <w:szCs w:val="28"/>
        </w:rPr>
        <w:t xml:space="preserve"> проводимую в ходе режимных моментов</w:t>
      </w:r>
      <w:r w:rsidR="00B55CF5">
        <w:rPr>
          <w:rFonts w:ascii="Times New Roman" w:hAnsi="Times New Roman"/>
          <w:sz w:val="28"/>
          <w:szCs w:val="28"/>
        </w:rPr>
        <w:t>,</w:t>
      </w:r>
      <w:r w:rsidR="002B0B1D" w:rsidRPr="0059147D">
        <w:rPr>
          <w:rFonts w:ascii="Times New Roman" w:hAnsi="Times New Roman"/>
          <w:sz w:val="28"/>
          <w:szCs w:val="28"/>
        </w:rPr>
        <w:t xml:space="preserve"> и самостоятельную деятельность детей.  Такой подход способствует активизации речи детей, пополнению их словарного запаса.</w:t>
      </w:r>
      <w:r w:rsidR="00494845" w:rsidRPr="006B55AA">
        <w:rPr>
          <w:rFonts w:ascii="Times New Roman" w:hAnsi="Times New Roman"/>
          <w:b/>
          <w:sz w:val="28"/>
          <w:szCs w:val="28"/>
        </w:rPr>
        <w:t xml:space="preserve"> </w:t>
      </w:r>
    </w:p>
    <w:p w14:paraId="4833BC4F" w14:textId="77777777" w:rsidR="00494845" w:rsidRPr="0059147D" w:rsidRDefault="00F77570" w:rsidP="002226A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4845" w:rsidRPr="00650687">
        <w:rPr>
          <w:rFonts w:ascii="Times New Roman" w:hAnsi="Times New Roman"/>
          <w:sz w:val="28"/>
          <w:szCs w:val="28"/>
        </w:rPr>
        <w:t>Социально</w:t>
      </w:r>
      <w:r w:rsidR="00011648" w:rsidRPr="00650687">
        <w:rPr>
          <w:rFonts w:ascii="Times New Roman" w:hAnsi="Times New Roman"/>
          <w:sz w:val="28"/>
          <w:szCs w:val="28"/>
        </w:rPr>
        <w:t xml:space="preserve"> </w:t>
      </w:r>
      <w:r w:rsidR="00494845" w:rsidRPr="00650687">
        <w:rPr>
          <w:rFonts w:ascii="Times New Roman" w:hAnsi="Times New Roman"/>
          <w:sz w:val="28"/>
          <w:szCs w:val="28"/>
        </w:rPr>
        <w:t>- личностное развитие ребёнка</w:t>
      </w:r>
      <w:r w:rsidR="00494845" w:rsidRPr="0059147D">
        <w:rPr>
          <w:rFonts w:ascii="Times New Roman" w:hAnsi="Times New Roman"/>
          <w:b/>
          <w:sz w:val="28"/>
          <w:szCs w:val="28"/>
        </w:rPr>
        <w:t xml:space="preserve"> </w:t>
      </w:r>
      <w:r w:rsidR="00494845" w:rsidRPr="0059147D">
        <w:rPr>
          <w:rFonts w:ascii="Times New Roman" w:hAnsi="Times New Roman"/>
          <w:sz w:val="28"/>
          <w:szCs w:val="28"/>
        </w:rPr>
        <w:t xml:space="preserve">осуществляется в процессе работы, направленной на усвоение нравственных общечеловеческих ценностей и национальных традиций, развития чувства гражданственности и любви к своей Родине. Обогащение культурного опыта ребёнка происходит в результате расширения представлений о культурно-этническом многообразии окружающего мира. Развитие эмоциональной сферы </w:t>
      </w:r>
      <w:proofErr w:type="gramStart"/>
      <w:r w:rsidR="00494845" w:rsidRPr="0059147D">
        <w:rPr>
          <w:rFonts w:ascii="Times New Roman" w:hAnsi="Times New Roman"/>
          <w:sz w:val="28"/>
          <w:szCs w:val="28"/>
        </w:rPr>
        <w:t>включает  в</w:t>
      </w:r>
      <w:proofErr w:type="gramEnd"/>
      <w:r w:rsidR="00494845" w:rsidRPr="0059147D">
        <w:rPr>
          <w:rFonts w:ascii="Times New Roman" w:hAnsi="Times New Roman"/>
          <w:sz w:val="28"/>
          <w:szCs w:val="28"/>
        </w:rPr>
        <w:t xml:space="preserve"> себя умение регулировать чувства, настроения,  переживания при взаимодействии с красотой мира, обычаями и традициями своего народа.</w:t>
      </w:r>
    </w:p>
    <w:p w14:paraId="03CBFBF1" w14:textId="77777777" w:rsidR="002B0B1D" w:rsidRPr="00F77570" w:rsidRDefault="00F77570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20BE" w:rsidRPr="00F77570">
        <w:rPr>
          <w:rFonts w:ascii="Times New Roman" w:hAnsi="Times New Roman"/>
          <w:sz w:val="28"/>
          <w:szCs w:val="28"/>
        </w:rPr>
        <w:t>Художественно</w:t>
      </w:r>
      <w:r w:rsidR="002B0B1D" w:rsidRPr="00F77570">
        <w:rPr>
          <w:rFonts w:ascii="Times New Roman" w:hAnsi="Times New Roman"/>
          <w:sz w:val="28"/>
          <w:szCs w:val="28"/>
        </w:rPr>
        <w:t>-эстетическое развитие</w:t>
      </w:r>
    </w:p>
    <w:p w14:paraId="438D0CD7" w14:textId="77777777" w:rsidR="008E56E5" w:rsidRPr="0059147D" w:rsidRDefault="002B0B1D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ab/>
        <w:t xml:space="preserve">Основными средствами   развития ребенка в данном </w:t>
      </w:r>
      <w:proofErr w:type="gramStart"/>
      <w:r w:rsidRPr="0059147D">
        <w:rPr>
          <w:rFonts w:ascii="Times New Roman" w:hAnsi="Times New Roman"/>
          <w:sz w:val="28"/>
          <w:szCs w:val="28"/>
        </w:rPr>
        <w:t>направлении  является</w:t>
      </w:r>
      <w:proofErr w:type="gramEnd"/>
      <w:r w:rsidRPr="0059147D">
        <w:rPr>
          <w:rFonts w:ascii="Times New Roman" w:hAnsi="Times New Roman"/>
          <w:sz w:val="28"/>
          <w:szCs w:val="28"/>
        </w:rPr>
        <w:t xml:space="preserve"> организация активного восприятия действительности и искусства  через интеграцию художественных видов деятель</w:t>
      </w:r>
      <w:r w:rsidR="00C320BE" w:rsidRPr="0059147D">
        <w:rPr>
          <w:rFonts w:ascii="Times New Roman" w:hAnsi="Times New Roman"/>
          <w:sz w:val="28"/>
          <w:szCs w:val="28"/>
        </w:rPr>
        <w:t xml:space="preserve">ности. </w:t>
      </w:r>
    </w:p>
    <w:p w14:paraId="1532681A" w14:textId="77777777" w:rsidR="007F7A1C" w:rsidRPr="0059147D" w:rsidRDefault="00F77570" w:rsidP="002226A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5CF5">
        <w:rPr>
          <w:rFonts w:ascii="Times New Roman" w:hAnsi="Times New Roman"/>
          <w:sz w:val="28"/>
          <w:szCs w:val="28"/>
        </w:rPr>
        <w:t xml:space="preserve">          </w:t>
      </w:r>
      <w:r w:rsidR="007F7A1C" w:rsidRPr="0059147D">
        <w:rPr>
          <w:rFonts w:ascii="Times New Roman" w:hAnsi="Times New Roman"/>
          <w:sz w:val="28"/>
          <w:szCs w:val="28"/>
        </w:rPr>
        <w:t>На данном этапе необходимо:</w:t>
      </w:r>
    </w:p>
    <w:p w14:paraId="49D078AC" w14:textId="77777777" w:rsidR="007F7A1C" w:rsidRPr="0059147D" w:rsidRDefault="007F7A1C" w:rsidP="002226AF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продолжить работу по повышению профессионального мастерства педагогов </w:t>
      </w:r>
    </w:p>
    <w:p w14:paraId="5DB24669" w14:textId="77777777" w:rsidR="00B55CF5" w:rsidRDefault="007F7A1C" w:rsidP="008E56E5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9147D">
        <w:rPr>
          <w:rFonts w:ascii="Times New Roman" w:hAnsi="Times New Roman"/>
          <w:sz w:val="28"/>
          <w:szCs w:val="28"/>
        </w:rPr>
        <w:t xml:space="preserve">совершенствовать планирование педагогической работы в условиях введения новых федеральных государственных </w:t>
      </w:r>
      <w:r w:rsidR="00B55CF5">
        <w:rPr>
          <w:rFonts w:ascii="Times New Roman" w:hAnsi="Times New Roman"/>
          <w:sz w:val="28"/>
          <w:szCs w:val="28"/>
        </w:rPr>
        <w:t>стандартов</w:t>
      </w:r>
      <w:r w:rsidRPr="0059147D">
        <w:rPr>
          <w:rFonts w:ascii="Times New Roman" w:hAnsi="Times New Roman"/>
          <w:sz w:val="28"/>
          <w:szCs w:val="28"/>
        </w:rPr>
        <w:t xml:space="preserve"> к структуре основной образовательной программы дошкольного образования.</w:t>
      </w:r>
    </w:p>
    <w:p w14:paraId="1B440183" w14:textId="77777777" w:rsidR="008E56E5" w:rsidRPr="003746EF" w:rsidRDefault="003746EF" w:rsidP="003746EF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сотрудничество с местным учреждением культуры</w:t>
      </w:r>
    </w:p>
    <w:p w14:paraId="1AFAD07D" w14:textId="77777777" w:rsidR="002B0B1D" w:rsidRPr="00B55CF5" w:rsidRDefault="00B55CF5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B1D" w:rsidRPr="00B55CF5">
        <w:rPr>
          <w:rFonts w:ascii="Times New Roman" w:hAnsi="Times New Roman"/>
          <w:sz w:val="28"/>
          <w:szCs w:val="28"/>
        </w:rPr>
        <w:t>Формы сотрудничества с семьёй.</w:t>
      </w:r>
    </w:p>
    <w:p w14:paraId="231D1358" w14:textId="77777777" w:rsidR="0084208F" w:rsidRPr="0059147D" w:rsidRDefault="00B55CF5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4208F" w:rsidRPr="0059147D">
        <w:rPr>
          <w:rFonts w:ascii="Times New Roman" w:hAnsi="Times New Roman"/>
          <w:sz w:val="28"/>
          <w:szCs w:val="28"/>
        </w:rPr>
        <w:t>Взаимодействие с семьями воспитанников на протяжении всего учебного года было одним из приоритетных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</w:t>
      </w:r>
      <w:r>
        <w:rPr>
          <w:rFonts w:ascii="Times New Roman" w:hAnsi="Times New Roman"/>
          <w:sz w:val="28"/>
          <w:szCs w:val="28"/>
        </w:rPr>
        <w:t>,</w:t>
      </w:r>
      <w:r w:rsidR="0084208F" w:rsidRPr="0059147D">
        <w:rPr>
          <w:rFonts w:ascii="Times New Roman" w:hAnsi="Times New Roman"/>
          <w:sz w:val="28"/>
          <w:szCs w:val="28"/>
        </w:rPr>
        <w:t xml:space="preserve"> способствуют формированию активной родительской позиции.</w:t>
      </w:r>
    </w:p>
    <w:p w14:paraId="2D7BD8D5" w14:textId="77777777" w:rsidR="0084208F" w:rsidRDefault="00B55CF5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208F" w:rsidRPr="0059147D">
        <w:rPr>
          <w:rFonts w:ascii="Times New Roman" w:hAnsi="Times New Roman"/>
          <w:sz w:val="28"/>
          <w:szCs w:val="28"/>
        </w:rPr>
        <w:t>Педагогический коллектив для этого предлагает родителям различные виды сотрудничества и совместного творчества:</w:t>
      </w:r>
      <w:r w:rsidR="00F460D3" w:rsidRPr="00F460D3">
        <w:rPr>
          <w:rFonts w:ascii="Times New Roman" w:hAnsi="Times New Roman"/>
          <w:sz w:val="28"/>
          <w:szCs w:val="28"/>
        </w:rPr>
        <w:t xml:space="preserve"> </w:t>
      </w:r>
      <w:r w:rsidR="00F460D3">
        <w:rPr>
          <w:rFonts w:ascii="Times New Roman" w:hAnsi="Times New Roman"/>
          <w:sz w:val="28"/>
          <w:szCs w:val="28"/>
        </w:rPr>
        <w:t>р</w:t>
      </w:r>
      <w:r w:rsidR="00F460D3" w:rsidRPr="0059147D">
        <w:rPr>
          <w:rFonts w:ascii="Times New Roman" w:hAnsi="Times New Roman"/>
          <w:sz w:val="28"/>
          <w:szCs w:val="28"/>
        </w:rPr>
        <w:t>одительские собрания</w:t>
      </w:r>
      <w:r w:rsidR="00F460D3">
        <w:rPr>
          <w:rFonts w:ascii="Times New Roman" w:hAnsi="Times New Roman"/>
          <w:sz w:val="28"/>
          <w:szCs w:val="28"/>
        </w:rPr>
        <w:t>,</w:t>
      </w:r>
      <w:r w:rsidR="00F460D3" w:rsidRPr="00F460D3">
        <w:rPr>
          <w:rFonts w:ascii="Times New Roman" w:hAnsi="Times New Roman"/>
          <w:sz w:val="28"/>
          <w:szCs w:val="28"/>
        </w:rPr>
        <w:t xml:space="preserve"> </w:t>
      </w:r>
      <w:r w:rsidR="00F460D3">
        <w:rPr>
          <w:rFonts w:ascii="Times New Roman" w:hAnsi="Times New Roman"/>
          <w:sz w:val="28"/>
          <w:szCs w:val="28"/>
        </w:rPr>
        <w:t>к</w:t>
      </w:r>
      <w:r w:rsidR="00F460D3" w:rsidRPr="0059147D">
        <w:rPr>
          <w:rFonts w:ascii="Times New Roman" w:hAnsi="Times New Roman"/>
          <w:sz w:val="28"/>
          <w:szCs w:val="28"/>
        </w:rPr>
        <w:t>онсультации</w:t>
      </w:r>
      <w:r w:rsidR="00F460D3">
        <w:rPr>
          <w:rFonts w:ascii="Times New Roman" w:hAnsi="Times New Roman"/>
          <w:sz w:val="28"/>
          <w:szCs w:val="28"/>
        </w:rPr>
        <w:t>,</w:t>
      </w:r>
      <w:r w:rsidR="00F460D3" w:rsidRPr="00F460D3">
        <w:rPr>
          <w:rFonts w:ascii="Times New Roman" w:hAnsi="Times New Roman"/>
          <w:sz w:val="28"/>
          <w:szCs w:val="28"/>
        </w:rPr>
        <w:t xml:space="preserve"> </w:t>
      </w:r>
      <w:r w:rsidR="00F460D3">
        <w:rPr>
          <w:rFonts w:ascii="Times New Roman" w:hAnsi="Times New Roman"/>
          <w:sz w:val="28"/>
          <w:szCs w:val="28"/>
        </w:rPr>
        <w:t>с</w:t>
      </w:r>
      <w:r w:rsidR="00F460D3" w:rsidRPr="0059147D">
        <w:rPr>
          <w:rFonts w:ascii="Times New Roman" w:hAnsi="Times New Roman"/>
          <w:sz w:val="28"/>
          <w:szCs w:val="28"/>
        </w:rPr>
        <w:t>овместные выставки, рисунки, участие в праздниках</w:t>
      </w:r>
      <w:r w:rsidR="00F460D3">
        <w:rPr>
          <w:rFonts w:ascii="Times New Roman" w:hAnsi="Times New Roman"/>
          <w:sz w:val="28"/>
          <w:szCs w:val="28"/>
        </w:rPr>
        <w:t>.</w:t>
      </w:r>
    </w:p>
    <w:p w14:paraId="033A3042" w14:textId="77777777" w:rsidR="000A740E" w:rsidRPr="00F460D3" w:rsidRDefault="00D537B3" w:rsidP="0079082E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E04EA">
        <w:rPr>
          <w:rFonts w:ascii="Times New Roman" w:hAnsi="Times New Roman"/>
          <w:b/>
          <w:sz w:val="28"/>
          <w:szCs w:val="28"/>
        </w:rPr>
        <w:t xml:space="preserve">      </w:t>
      </w:r>
      <w:r w:rsidR="00230B28" w:rsidRPr="000E04EA">
        <w:rPr>
          <w:rFonts w:ascii="Times New Roman" w:hAnsi="Times New Roman"/>
          <w:b/>
          <w:sz w:val="28"/>
          <w:szCs w:val="28"/>
        </w:rPr>
        <w:t xml:space="preserve">Кадровое обеспечение образовательного </w:t>
      </w:r>
      <w:proofErr w:type="gramStart"/>
      <w:r w:rsidR="00230B28" w:rsidRPr="000E04EA">
        <w:rPr>
          <w:rFonts w:ascii="Times New Roman" w:hAnsi="Times New Roman"/>
          <w:b/>
          <w:sz w:val="28"/>
          <w:szCs w:val="28"/>
        </w:rPr>
        <w:t>процесса</w:t>
      </w:r>
      <w:r w:rsidR="000C79FD" w:rsidRPr="007653F3">
        <w:rPr>
          <w:rFonts w:ascii="Times New Roman" w:hAnsi="Times New Roman"/>
          <w:sz w:val="28"/>
          <w:szCs w:val="28"/>
        </w:rPr>
        <w:t xml:space="preserve"> </w:t>
      </w:r>
      <w:r w:rsidR="007653F3">
        <w:rPr>
          <w:rFonts w:ascii="Times New Roman" w:hAnsi="Times New Roman"/>
          <w:sz w:val="28"/>
          <w:szCs w:val="28"/>
        </w:rPr>
        <w:t>:</w:t>
      </w:r>
      <w:proofErr w:type="gramEnd"/>
      <w:r w:rsidR="000A74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14"/>
        <w:gridCol w:w="1744"/>
        <w:gridCol w:w="1887"/>
        <w:gridCol w:w="1726"/>
        <w:gridCol w:w="1535"/>
        <w:gridCol w:w="1666"/>
      </w:tblGrid>
      <w:tr w:rsidR="00A214BC" w14:paraId="63E5E595" w14:textId="77777777" w:rsidTr="0014423B">
        <w:trPr>
          <w:trHeight w:val="965"/>
        </w:trPr>
        <w:tc>
          <w:tcPr>
            <w:tcW w:w="1614" w:type="dxa"/>
          </w:tcPr>
          <w:p w14:paraId="6A5A1563" w14:textId="77777777" w:rsidR="00A214BC" w:rsidRPr="00B41B20" w:rsidRDefault="00A214BC" w:rsidP="0079082E">
            <w:pPr>
              <w:ind w:firstLine="284"/>
              <w:jc w:val="center"/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ФИО</w:t>
            </w:r>
          </w:p>
        </w:tc>
        <w:tc>
          <w:tcPr>
            <w:tcW w:w="1744" w:type="dxa"/>
          </w:tcPr>
          <w:p w14:paraId="1CF366C3" w14:textId="77777777" w:rsidR="00A214BC" w:rsidRPr="00B41B20" w:rsidRDefault="00B41B20" w:rsidP="00B41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214BC" w:rsidRPr="00B41B20">
              <w:rPr>
                <w:sz w:val="28"/>
                <w:szCs w:val="28"/>
              </w:rPr>
              <w:t>олжность</w:t>
            </w:r>
          </w:p>
        </w:tc>
        <w:tc>
          <w:tcPr>
            <w:tcW w:w="1887" w:type="dxa"/>
          </w:tcPr>
          <w:p w14:paraId="40BA119E" w14:textId="77777777" w:rsidR="00A214BC" w:rsidRPr="00B41B20" w:rsidRDefault="00B41B20" w:rsidP="00B41B20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214BC" w:rsidRPr="00B41B20">
              <w:rPr>
                <w:sz w:val="28"/>
                <w:szCs w:val="28"/>
              </w:rPr>
              <w:t>атегория</w:t>
            </w:r>
          </w:p>
        </w:tc>
        <w:tc>
          <w:tcPr>
            <w:tcW w:w="1726" w:type="dxa"/>
          </w:tcPr>
          <w:p w14:paraId="3D42BEE1" w14:textId="77777777" w:rsidR="00A214BC" w:rsidRPr="00B41B20" w:rsidRDefault="00B41B20" w:rsidP="00B41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14BC" w:rsidRPr="00B41B20">
              <w:rPr>
                <w:sz w:val="28"/>
                <w:szCs w:val="28"/>
              </w:rPr>
              <w:t>бразование</w:t>
            </w:r>
          </w:p>
        </w:tc>
        <w:tc>
          <w:tcPr>
            <w:tcW w:w="1535" w:type="dxa"/>
          </w:tcPr>
          <w:p w14:paraId="44A18778" w14:textId="77777777" w:rsidR="00A214BC" w:rsidRPr="00B41B20" w:rsidRDefault="00A214BC" w:rsidP="0079082E">
            <w:pPr>
              <w:ind w:firstLine="284"/>
              <w:jc w:val="center"/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 xml:space="preserve">Стаж </w:t>
            </w:r>
            <w:proofErr w:type="gramStart"/>
            <w:r w:rsidRPr="00B41B20">
              <w:rPr>
                <w:sz w:val="28"/>
                <w:szCs w:val="28"/>
              </w:rPr>
              <w:t>работы  общий</w:t>
            </w:r>
            <w:proofErr w:type="gramEnd"/>
            <w:r w:rsidRPr="00B41B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14:paraId="03D6D63F" w14:textId="77777777" w:rsidR="00A214BC" w:rsidRPr="00B41B20" w:rsidRDefault="00A214BC" w:rsidP="0079082E">
            <w:pPr>
              <w:ind w:firstLine="284"/>
              <w:jc w:val="center"/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 xml:space="preserve">Стаж </w:t>
            </w:r>
            <w:proofErr w:type="gramStart"/>
            <w:r w:rsidRPr="00B41B20">
              <w:rPr>
                <w:sz w:val="28"/>
                <w:szCs w:val="28"/>
              </w:rPr>
              <w:t>работы  педагогический</w:t>
            </w:r>
            <w:proofErr w:type="gramEnd"/>
          </w:p>
        </w:tc>
      </w:tr>
      <w:tr w:rsidR="00A214BC" w14:paraId="2BCB5D9A" w14:textId="77777777" w:rsidTr="0014423B">
        <w:tc>
          <w:tcPr>
            <w:tcW w:w="1614" w:type="dxa"/>
          </w:tcPr>
          <w:p w14:paraId="05A575E6" w14:textId="77777777" w:rsidR="00A214BC" w:rsidRPr="00B41B20" w:rsidRDefault="00875D89" w:rsidP="008E56E5">
            <w:pPr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Соловьева А.В.</w:t>
            </w:r>
          </w:p>
        </w:tc>
        <w:tc>
          <w:tcPr>
            <w:tcW w:w="1744" w:type="dxa"/>
          </w:tcPr>
          <w:p w14:paraId="37A8BA31" w14:textId="77777777" w:rsidR="00A214BC" w:rsidRPr="00B41B20" w:rsidRDefault="00CF01FF" w:rsidP="008E5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14BC" w:rsidRPr="00B41B20">
              <w:rPr>
                <w:sz w:val="28"/>
                <w:szCs w:val="28"/>
              </w:rPr>
              <w:t>аведующий</w:t>
            </w:r>
          </w:p>
        </w:tc>
        <w:tc>
          <w:tcPr>
            <w:tcW w:w="1887" w:type="dxa"/>
          </w:tcPr>
          <w:p w14:paraId="5EFBC822" w14:textId="77777777" w:rsidR="00A214BC" w:rsidRPr="00B41B20" w:rsidRDefault="00A214BC" w:rsidP="0014423B">
            <w:pPr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726" w:type="dxa"/>
          </w:tcPr>
          <w:p w14:paraId="7C39B47D" w14:textId="77777777" w:rsidR="00A214BC" w:rsidRPr="00B41B20" w:rsidRDefault="00875D89" w:rsidP="0079082E">
            <w:pPr>
              <w:ind w:firstLine="284"/>
              <w:jc w:val="center"/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В</w:t>
            </w:r>
            <w:r w:rsidR="00A214BC" w:rsidRPr="00B41B20">
              <w:rPr>
                <w:sz w:val="28"/>
                <w:szCs w:val="28"/>
              </w:rPr>
              <w:t>ысшее</w:t>
            </w:r>
          </w:p>
        </w:tc>
        <w:tc>
          <w:tcPr>
            <w:tcW w:w="1535" w:type="dxa"/>
          </w:tcPr>
          <w:p w14:paraId="4CCE0E14" w14:textId="77777777" w:rsidR="00A214BC" w:rsidRPr="00B41B20" w:rsidRDefault="000F6454" w:rsidP="0079082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14:paraId="17FEFA0C" w14:textId="77777777" w:rsidR="00A214BC" w:rsidRPr="00B41B20" w:rsidRDefault="0037350E" w:rsidP="0079082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214BC" w14:paraId="697EDAC2" w14:textId="77777777" w:rsidTr="0014423B">
        <w:tc>
          <w:tcPr>
            <w:tcW w:w="1614" w:type="dxa"/>
          </w:tcPr>
          <w:p w14:paraId="33D29C1C" w14:textId="77777777" w:rsidR="00A214BC" w:rsidRPr="00B41B20" w:rsidRDefault="00A214BC" w:rsidP="008E56E5">
            <w:pPr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Рожкова И.К.</w:t>
            </w:r>
          </w:p>
        </w:tc>
        <w:tc>
          <w:tcPr>
            <w:tcW w:w="1744" w:type="dxa"/>
          </w:tcPr>
          <w:p w14:paraId="31BBBCBC" w14:textId="77777777" w:rsidR="00A214BC" w:rsidRPr="00B41B20" w:rsidRDefault="008E56E5" w:rsidP="008E5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214BC" w:rsidRPr="00B41B20">
              <w:rPr>
                <w:sz w:val="28"/>
                <w:szCs w:val="28"/>
              </w:rPr>
              <w:t>оспитатель</w:t>
            </w:r>
          </w:p>
        </w:tc>
        <w:tc>
          <w:tcPr>
            <w:tcW w:w="1887" w:type="dxa"/>
          </w:tcPr>
          <w:p w14:paraId="0A44349E" w14:textId="77777777" w:rsidR="00A214BC" w:rsidRPr="00B41B20" w:rsidRDefault="00A214BC" w:rsidP="0014423B">
            <w:pPr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726" w:type="dxa"/>
          </w:tcPr>
          <w:p w14:paraId="75A34D57" w14:textId="77777777" w:rsidR="00A214BC" w:rsidRPr="00B41B20" w:rsidRDefault="00A214BC" w:rsidP="0079082E">
            <w:pPr>
              <w:ind w:firstLine="284"/>
              <w:jc w:val="center"/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535" w:type="dxa"/>
          </w:tcPr>
          <w:p w14:paraId="14DAE870" w14:textId="77777777" w:rsidR="00A214BC" w:rsidRPr="00B41B20" w:rsidRDefault="00A214BC" w:rsidP="0079082E">
            <w:pPr>
              <w:ind w:firstLine="284"/>
              <w:jc w:val="center"/>
              <w:rPr>
                <w:sz w:val="28"/>
                <w:szCs w:val="28"/>
              </w:rPr>
            </w:pPr>
            <w:r w:rsidRPr="00B41B20">
              <w:rPr>
                <w:sz w:val="28"/>
                <w:szCs w:val="28"/>
              </w:rPr>
              <w:t>3</w:t>
            </w:r>
            <w:r w:rsidR="000F6454">
              <w:rPr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 w14:paraId="2D13BE78" w14:textId="77777777" w:rsidR="00A214BC" w:rsidRPr="00B41B20" w:rsidRDefault="000F6454" w:rsidP="0079082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14:paraId="429B2429" w14:textId="77777777" w:rsidR="000A740E" w:rsidRDefault="000A740E" w:rsidP="0079082E">
      <w:pPr>
        <w:pStyle w:val="a7"/>
        <w:ind w:firstLine="284"/>
        <w:jc w:val="both"/>
        <w:rPr>
          <w:szCs w:val="28"/>
        </w:rPr>
      </w:pPr>
    </w:p>
    <w:p w14:paraId="54C71102" w14:textId="77777777" w:rsidR="008E56E5" w:rsidRPr="000E04EA" w:rsidRDefault="00BB42C5" w:rsidP="000E04EA">
      <w:pPr>
        <w:pStyle w:val="a7"/>
        <w:ind w:firstLine="284"/>
        <w:rPr>
          <w:b/>
          <w:bCs/>
          <w:szCs w:val="28"/>
        </w:rPr>
      </w:pPr>
      <w:r w:rsidRPr="000E04EA">
        <w:rPr>
          <w:b/>
          <w:bCs/>
          <w:szCs w:val="28"/>
        </w:rPr>
        <w:t xml:space="preserve">Анализ материально - технической и методической </w:t>
      </w:r>
      <w:proofErr w:type="gramStart"/>
      <w:r w:rsidRPr="000E04EA">
        <w:rPr>
          <w:b/>
          <w:bCs/>
          <w:szCs w:val="28"/>
        </w:rPr>
        <w:t xml:space="preserve">базы </w:t>
      </w:r>
      <w:r w:rsidR="00174475" w:rsidRPr="000E04EA">
        <w:rPr>
          <w:b/>
          <w:bCs/>
          <w:szCs w:val="28"/>
        </w:rPr>
        <w:t xml:space="preserve"> </w:t>
      </w:r>
      <w:r w:rsidRPr="000E04EA">
        <w:rPr>
          <w:b/>
          <w:bCs/>
          <w:szCs w:val="28"/>
        </w:rPr>
        <w:t>У</w:t>
      </w:r>
      <w:r w:rsidR="00174475" w:rsidRPr="000E04EA">
        <w:rPr>
          <w:b/>
          <w:bCs/>
          <w:szCs w:val="28"/>
        </w:rPr>
        <w:t>чреждения</w:t>
      </w:r>
      <w:proofErr w:type="gramEnd"/>
      <w:r w:rsidR="00DE5183" w:rsidRPr="000E04EA">
        <w:rPr>
          <w:b/>
          <w:bCs/>
          <w:szCs w:val="28"/>
        </w:rPr>
        <w:t>.</w:t>
      </w:r>
    </w:p>
    <w:p w14:paraId="73E46AF1" w14:textId="77777777" w:rsidR="00BB42C5" w:rsidRPr="0059147D" w:rsidRDefault="008E56E5" w:rsidP="0079082E">
      <w:pPr>
        <w:pStyle w:val="a7"/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8262E0" w:rsidRPr="0059147D">
        <w:rPr>
          <w:bCs/>
          <w:szCs w:val="28"/>
        </w:rPr>
        <w:t xml:space="preserve">В </w:t>
      </w:r>
      <w:proofErr w:type="gramStart"/>
      <w:r w:rsidR="00F63BD0">
        <w:rPr>
          <w:bCs/>
          <w:szCs w:val="28"/>
        </w:rPr>
        <w:t>М</w:t>
      </w:r>
      <w:r w:rsidR="00BB42C5" w:rsidRPr="0059147D">
        <w:rPr>
          <w:bCs/>
          <w:szCs w:val="28"/>
        </w:rPr>
        <w:t xml:space="preserve">ДОУ </w:t>
      </w:r>
      <w:r w:rsidR="008262E0" w:rsidRPr="0059147D">
        <w:rPr>
          <w:bCs/>
          <w:szCs w:val="28"/>
        </w:rPr>
        <w:t xml:space="preserve"> в</w:t>
      </w:r>
      <w:proofErr w:type="gramEnd"/>
      <w:r w:rsidR="00875D89">
        <w:rPr>
          <w:bCs/>
          <w:szCs w:val="28"/>
        </w:rPr>
        <w:t xml:space="preserve"> настоящее время функционируе</w:t>
      </w:r>
      <w:r w:rsidR="00BB42C5" w:rsidRPr="0059147D">
        <w:rPr>
          <w:bCs/>
          <w:szCs w:val="28"/>
        </w:rPr>
        <w:t xml:space="preserve">т </w:t>
      </w:r>
      <w:r w:rsidR="00F63BD0">
        <w:rPr>
          <w:bCs/>
          <w:szCs w:val="28"/>
        </w:rPr>
        <w:t>1</w:t>
      </w:r>
      <w:r w:rsidR="00BB42C5" w:rsidRPr="0059147D">
        <w:rPr>
          <w:bCs/>
          <w:szCs w:val="28"/>
        </w:rPr>
        <w:t xml:space="preserve"> групп</w:t>
      </w:r>
      <w:r w:rsidR="00F63BD0">
        <w:rPr>
          <w:bCs/>
          <w:szCs w:val="28"/>
        </w:rPr>
        <w:t>а</w:t>
      </w:r>
      <w:r w:rsidR="00BB42C5" w:rsidRPr="0059147D">
        <w:rPr>
          <w:bCs/>
          <w:szCs w:val="28"/>
        </w:rPr>
        <w:t xml:space="preserve">. </w:t>
      </w:r>
    </w:p>
    <w:p w14:paraId="1CE78B00" w14:textId="77777777" w:rsidR="00BB42C5" w:rsidRPr="0059147D" w:rsidRDefault="00F63BD0" w:rsidP="0079082E">
      <w:pPr>
        <w:pStyle w:val="a7"/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BB42C5" w:rsidRPr="0059147D">
        <w:rPr>
          <w:bCs/>
          <w:szCs w:val="28"/>
        </w:rPr>
        <w:t xml:space="preserve">Основными </w:t>
      </w:r>
      <w:proofErr w:type="gramStart"/>
      <w:r w:rsidR="00BB42C5" w:rsidRPr="0059147D">
        <w:rPr>
          <w:bCs/>
          <w:szCs w:val="28"/>
        </w:rPr>
        <w:t>пом</w:t>
      </w:r>
      <w:r>
        <w:rPr>
          <w:bCs/>
          <w:szCs w:val="28"/>
        </w:rPr>
        <w:t xml:space="preserve">ещениями </w:t>
      </w:r>
      <w:r w:rsidR="00174475">
        <w:rPr>
          <w:bCs/>
          <w:szCs w:val="28"/>
        </w:rPr>
        <w:t xml:space="preserve"> </w:t>
      </w:r>
      <w:r>
        <w:rPr>
          <w:bCs/>
          <w:szCs w:val="28"/>
        </w:rPr>
        <w:t>У</w:t>
      </w:r>
      <w:r w:rsidR="00174475">
        <w:rPr>
          <w:bCs/>
          <w:szCs w:val="28"/>
        </w:rPr>
        <w:t>чреждения</w:t>
      </w:r>
      <w:proofErr w:type="gramEnd"/>
      <w:r w:rsidR="00174475">
        <w:rPr>
          <w:bCs/>
          <w:szCs w:val="28"/>
        </w:rPr>
        <w:t xml:space="preserve"> </w:t>
      </w:r>
      <w:r>
        <w:rPr>
          <w:bCs/>
          <w:szCs w:val="28"/>
        </w:rPr>
        <w:t xml:space="preserve"> являются: групповая</w:t>
      </w:r>
      <w:r w:rsidR="00BB42C5" w:rsidRPr="0059147D">
        <w:rPr>
          <w:bCs/>
          <w:szCs w:val="28"/>
        </w:rPr>
        <w:t xml:space="preserve">, </w:t>
      </w:r>
      <w:r>
        <w:rPr>
          <w:bCs/>
          <w:szCs w:val="28"/>
        </w:rPr>
        <w:t xml:space="preserve"> спальня, столовая, зал, пищеблок</w:t>
      </w:r>
      <w:r w:rsidR="00BB42C5" w:rsidRPr="0059147D">
        <w:rPr>
          <w:bCs/>
          <w:szCs w:val="28"/>
        </w:rPr>
        <w:t>.</w:t>
      </w:r>
      <w:r>
        <w:rPr>
          <w:bCs/>
          <w:szCs w:val="28"/>
        </w:rPr>
        <w:t xml:space="preserve"> Имеется водопровод, канализация, собственная котельная</w:t>
      </w:r>
      <w:r w:rsidR="00174475">
        <w:rPr>
          <w:bCs/>
          <w:szCs w:val="28"/>
        </w:rPr>
        <w:t xml:space="preserve">, работает система оповещения людей о пожаре, </w:t>
      </w:r>
      <w:proofErr w:type="spellStart"/>
      <w:r w:rsidR="00174475">
        <w:rPr>
          <w:bCs/>
          <w:szCs w:val="28"/>
        </w:rPr>
        <w:t>радиоканальная</w:t>
      </w:r>
      <w:proofErr w:type="spellEnd"/>
      <w:r w:rsidR="00174475">
        <w:rPr>
          <w:bCs/>
          <w:szCs w:val="28"/>
        </w:rPr>
        <w:t xml:space="preserve"> система оповещения о пожаре, система видеонаблюдения</w:t>
      </w:r>
      <w:r w:rsidR="00CF01FF">
        <w:rPr>
          <w:bCs/>
          <w:szCs w:val="28"/>
        </w:rPr>
        <w:t>,</w:t>
      </w:r>
      <w:r w:rsidR="000D77DE">
        <w:rPr>
          <w:bCs/>
          <w:szCs w:val="28"/>
        </w:rPr>
        <w:t xml:space="preserve"> охранная сигнализация,</w:t>
      </w:r>
      <w:r w:rsidR="00CF01FF">
        <w:rPr>
          <w:bCs/>
          <w:szCs w:val="28"/>
        </w:rPr>
        <w:t xml:space="preserve"> тревожная кнопка</w:t>
      </w:r>
      <w:r w:rsidR="0037350E">
        <w:rPr>
          <w:bCs/>
          <w:szCs w:val="28"/>
        </w:rPr>
        <w:t xml:space="preserve">, система контроля доступа посредством видеодомофона, речевое оповещение при </w:t>
      </w:r>
      <w:proofErr w:type="spellStart"/>
      <w:r w:rsidR="0037350E">
        <w:rPr>
          <w:bCs/>
          <w:szCs w:val="28"/>
        </w:rPr>
        <w:t>черезвычайной</w:t>
      </w:r>
      <w:proofErr w:type="spellEnd"/>
      <w:r w:rsidR="0037350E">
        <w:rPr>
          <w:bCs/>
          <w:szCs w:val="28"/>
        </w:rPr>
        <w:t xml:space="preserve"> ситуации</w:t>
      </w:r>
    </w:p>
    <w:p w14:paraId="79CC44C1" w14:textId="77777777" w:rsidR="00BB42C5" w:rsidRPr="0059147D" w:rsidRDefault="00875D89" w:rsidP="0079082E">
      <w:pPr>
        <w:pStyle w:val="a7"/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F63BD0">
        <w:rPr>
          <w:bCs/>
          <w:szCs w:val="28"/>
        </w:rPr>
        <w:t>В</w:t>
      </w:r>
      <w:r w:rsidR="007E4C0C" w:rsidRPr="0059147D">
        <w:rPr>
          <w:bCs/>
          <w:szCs w:val="28"/>
        </w:rPr>
        <w:t>се помещения оборудованы в соответствии с требованиями: закуплена необходимая мебель, необходимое обору</w:t>
      </w:r>
      <w:r w:rsidR="00F63BD0">
        <w:rPr>
          <w:bCs/>
          <w:szCs w:val="28"/>
        </w:rPr>
        <w:t>дование для групповых помещений</w:t>
      </w:r>
      <w:r w:rsidR="007E4C0C" w:rsidRPr="0059147D">
        <w:rPr>
          <w:bCs/>
          <w:szCs w:val="28"/>
        </w:rPr>
        <w:t>.</w:t>
      </w:r>
      <w:r w:rsidR="00BB42C5" w:rsidRPr="0059147D">
        <w:rPr>
          <w:bCs/>
          <w:szCs w:val="28"/>
        </w:rPr>
        <w:t xml:space="preserve">   На территории детского</w:t>
      </w:r>
      <w:r w:rsidR="00F63BD0">
        <w:rPr>
          <w:bCs/>
          <w:szCs w:val="28"/>
        </w:rPr>
        <w:t xml:space="preserve"> сада имеются </w:t>
      </w:r>
      <w:proofErr w:type="gramStart"/>
      <w:r w:rsidR="00F63BD0">
        <w:rPr>
          <w:bCs/>
          <w:szCs w:val="28"/>
        </w:rPr>
        <w:t>прогулочный  участок</w:t>
      </w:r>
      <w:proofErr w:type="gramEnd"/>
      <w:r w:rsidR="00BB42C5" w:rsidRPr="0059147D">
        <w:rPr>
          <w:bCs/>
          <w:szCs w:val="28"/>
        </w:rPr>
        <w:t xml:space="preserve"> с </w:t>
      </w:r>
      <w:r w:rsidR="00F63BD0">
        <w:rPr>
          <w:bCs/>
          <w:szCs w:val="28"/>
        </w:rPr>
        <w:t>верандой, песочницей</w:t>
      </w:r>
      <w:r w:rsidR="007E4C0C" w:rsidRPr="0059147D">
        <w:rPr>
          <w:bCs/>
          <w:szCs w:val="28"/>
        </w:rPr>
        <w:t>.</w:t>
      </w:r>
      <w:r w:rsidR="00BB42C5" w:rsidRPr="0059147D">
        <w:rPr>
          <w:bCs/>
          <w:szCs w:val="28"/>
        </w:rPr>
        <w:t xml:space="preserve"> </w:t>
      </w:r>
      <w:r w:rsidR="00F63BD0">
        <w:rPr>
          <w:bCs/>
          <w:szCs w:val="28"/>
        </w:rPr>
        <w:t>На всем участке разбиты цветочные клумбы</w:t>
      </w:r>
      <w:r w:rsidR="00BB42C5" w:rsidRPr="0059147D">
        <w:rPr>
          <w:bCs/>
          <w:szCs w:val="28"/>
        </w:rPr>
        <w:t>.</w:t>
      </w:r>
    </w:p>
    <w:p w14:paraId="2C76A470" w14:textId="77777777" w:rsidR="00BB42C5" w:rsidRPr="0059147D" w:rsidRDefault="00F63BD0" w:rsidP="0079082E">
      <w:pPr>
        <w:pStyle w:val="a7"/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proofErr w:type="gramStart"/>
      <w:r w:rsidR="00BB42C5" w:rsidRPr="0059147D">
        <w:rPr>
          <w:bCs/>
          <w:szCs w:val="28"/>
        </w:rPr>
        <w:t xml:space="preserve">В </w:t>
      </w:r>
      <w:r w:rsidR="00D24BC3">
        <w:rPr>
          <w:bCs/>
          <w:szCs w:val="28"/>
        </w:rPr>
        <w:t xml:space="preserve"> </w:t>
      </w:r>
      <w:r w:rsidR="00BB42C5" w:rsidRPr="0059147D">
        <w:rPr>
          <w:bCs/>
          <w:szCs w:val="28"/>
        </w:rPr>
        <w:t>У</w:t>
      </w:r>
      <w:r w:rsidR="00D24BC3">
        <w:rPr>
          <w:bCs/>
          <w:szCs w:val="28"/>
        </w:rPr>
        <w:t>чреждении</w:t>
      </w:r>
      <w:proofErr w:type="gramEnd"/>
      <w:r w:rsidR="00D24BC3">
        <w:rPr>
          <w:bCs/>
          <w:szCs w:val="28"/>
        </w:rPr>
        <w:t xml:space="preserve"> </w:t>
      </w:r>
      <w:r w:rsidR="00BB42C5" w:rsidRPr="0059147D">
        <w:rPr>
          <w:bCs/>
          <w:szCs w:val="28"/>
        </w:rPr>
        <w:t xml:space="preserve"> имеется магнитофон, </w:t>
      </w:r>
      <w:r>
        <w:rPr>
          <w:bCs/>
          <w:szCs w:val="28"/>
        </w:rPr>
        <w:t>музыкальный центр</w:t>
      </w:r>
      <w:r w:rsidR="00BB42C5" w:rsidRPr="0059147D">
        <w:rPr>
          <w:bCs/>
          <w:szCs w:val="28"/>
        </w:rPr>
        <w:t xml:space="preserve">.   Кабинет заведующей </w:t>
      </w:r>
      <w:r>
        <w:rPr>
          <w:bCs/>
          <w:szCs w:val="28"/>
        </w:rPr>
        <w:t>оборудован</w:t>
      </w:r>
      <w:r w:rsidR="00BB42C5" w:rsidRPr="0059147D">
        <w:rPr>
          <w:bCs/>
          <w:szCs w:val="28"/>
        </w:rPr>
        <w:t xml:space="preserve"> </w:t>
      </w:r>
      <w:proofErr w:type="gramStart"/>
      <w:r w:rsidR="00BB42C5" w:rsidRPr="0059147D">
        <w:rPr>
          <w:bCs/>
          <w:szCs w:val="28"/>
        </w:rPr>
        <w:t>компьютерами  (</w:t>
      </w:r>
      <w:proofErr w:type="gramEnd"/>
      <w:r w:rsidR="0037350E">
        <w:rPr>
          <w:bCs/>
          <w:szCs w:val="28"/>
        </w:rPr>
        <w:t>4</w:t>
      </w:r>
      <w:r w:rsidR="00BB42C5" w:rsidRPr="0059147D">
        <w:rPr>
          <w:bCs/>
          <w:szCs w:val="28"/>
        </w:rPr>
        <w:t xml:space="preserve"> шт.) и принтерами. Это способствует со</w:t>
      </w:r>
      <w:r w:rsidR="0037350E">
        <w:rPr>
          <w:bCs/>
          <w:szCs w:val="28"/>
        </w:rPr>
        <w:t>вершенствованию работы педагога</w:t>
      </w:r>
      <w:r w:rsidR="00BB42C5" w:rsidRPr="0059147D">
        <w:rPr>
          <w:bCs/>
          <w:szCs w:val="28"/>
        </w:rPr>
        <w:t xml:space="preserve"> как в организации образовательной, и свободную деятельность детей, так и в проведении теоретических семинаров, при предоставлении материалов на аттестацию и обобщение педагогического опыта.</w:t>
      </w:r>
    </w:p>
    <w:p w14:paraId="5E8F2E22" w14:textId="77777777" w:rsidR="00B15C34" w:rsidRPr="0059147D" w:rsidRDefault="00F63BD0" w:rsidP="008E56E5">
      <w:pPr>
        <w:pStyle w:val="a7"/>
        <w:ind w:firstLine="284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BB42C5" w:rsidRPr="0059147D">
        <w:rPr>
          <w:bCs/>
          <w:szCs w:val="28"/>
        </w:rPr>
        <w:t xml:space="preserve">Совместными усилиями сотрудников, родителей и детей в группах создана комфортная предметно-развивающая среда, в которой отражено конкретное содержание реализуемой программы. Учебное и игровое оборудование соответствует возрастным особенностям детей, отвечает санитарно-гигиеническим требованиям. </w:t>
      </w:r>
      <w:r w:rsidR="00BB42C5" w:rsidRPr="0059147D">
        <w:rPr>
          <w:bCs/>
          <w:szCs w:val="28"/>
        </w:rPr>
        <w:lastRenderedPageBreak/>
        <w:t xml:space="preserve">Оно безопасно в эксплуатации, удобно и рационально расположено. Имеется свободный доступ к игровому и спортивному оборудованию, к средствам для занятий художественной, изобразительной, конструктивной и подвижной деятельностью.  </w:t>
      </w:r>
    </w:p>
    <w:p w14:paraId="35E9B933" w14:textId="77777777" w:rsidR="00BB42C5" w:rsidRDefault="00256B20" w:rsidP="00B15C34">
      <w:pPr>
        <w:pStyle w:val="a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BB42C5" w:rsidRPr="0059147D">
        <w:rPr>
          <w:bCs/>
          <w:szCs w:val="28"/>
        </w:rPr>
        <w:t>У</w:t>
      </w:r>
      <w:r>
        <w:rPr>
          <w:bCs/>
          <w:szCs w:val="28"/>
        </w:rPr>
        <w:t>чреждение</w:t>
      </w:r>
      <w:r w:rsidR="00BB42C5" w:rsidRPr="0059147D">
        <w:rPr>
          <w:bCs/>
          <w:szCs w:val="28"/>
        </w:rPr>
        <w:t xml:space="preserve"> </w:t>
      </w:r>
      <w:r>
        <w:rPr>
          <w:bCs/>
          <w:szCs w:val="28"/>
        </w:rPr>
        <w:t xml:space="preserve">укомплектовано </w:t>
      </w:r>
      <w:r w:rsidR="00BB42C5" w:rsidRPr="0059147D">
        <w:rPr>
          <w:bCs/>
          <w:szCs w:val="28"/>
        </w:rPr>
        <w:t>современным профилактическим оборудованием</w:t>
      </w:r>
      <w:r>
        <w:rPr>
          <w:bCs/>
          <w:szCs w:val="28"/>
        </w:rPr>
        <w:t xml:space="preserve"> для укрепления здоровья дет</w:t>
      </w:r>
      <w:r w:rsidR="0098471B">
        <w:rPr>
          <w:bCs/>
          <w:szCs w:val="28"/>
        </w:rPr>
        <w:t>ей, приобретена бактерицидная лампа</w:t>
      </w:r>
    </w:p>
    <w:p w14:paraId="6272B41D" w14:textId="77777777" w:rsidR="00C27160" w:rsidRDefault="00C27160" w:rsidP="00B15C34">
      <w:pPr>
        <w:pStyle w:val="a7"/>
        <w:jc w:val="both"/>
        <w:rPr>
          <w:bCs/>
          <w:szCs w:val="28"/>
        </w:rPr>
      </w:pPr>
    </w:p>
    <w:p w14:paraId="6574AD86" w14:textId="77777777" w:rsidR="008C366D" w:rsidRDefault="00B362D2" w:rsidP="008E56E5">
      <w:pPr>
        <w:spacing w:after="0"/>
        <w:ind w:firstLine="284"/>
        <w:rPr>
          <w:rFonts w:ascii="Times New Roman" w:hAnsi="Times New Roman"/>
          <w:bCs/>
          <w:sz w:val="28"/>
          <w:szCs w:val="28"/>
        </w:rPr>
      </w:pPr>
      <w:r w:rsidRPr="00B362D2">
        <w:rPr>
          <w:rFonts w:ascii="Times New Roman" w:hAnsi="Times New Roman"/>
          <w:bCs/>
          <w:sz w:val="28"/>
          <w:szCs w:val="28"/>
        </w:rPr>
        <w:t>Организация питания.</w:t>
      </w:r>
      <w:r w:rsidR="008C366D">
        <w:rPr>
          <w:rFonts w:ascii="Times New Roman" w:hAnsi="Times New Roman"/>
          <w:bCs/>
          <w:sz w:val="28"/>
          <w:szCs w:val="28"/>
        </w:rPr>
        <w:t xml:space="preserve"> </w:t>
      </w:r>
    </w:p>
    <w:p w14:paraId="4831EA96" w14:textId="77777777" w:rsidR="00B362D2" w:rsidRPr="00DE5183" w:rsidRDefault="00B362D2" w:rsidP="008E56E5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>Детский сад обеспечивает гарантированное сбалансированное питание детей в соответствии с их возрастом и временем пребывания в детском саду по типовым нормам.</w:t>
      </w:r>
    </w:p>
    <w:p w14:paraId="3E014E77" w14:textId="77777777" w:rsidR="00B362D2" w:rsidRPr="00AB4419" w:rsidRDefault="00B362D2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>Согласно санитарно-гигиеническим требованиям соблюдение режима питания</w:t>
      </w:r>
      <w:r w:rsidR="003438C8">
        <w:rPr>
          <w:rFonts w:ascii="Times New Roman" w:hAnsi="Times New Roman"/>
          <w:sz w:val="28"/>
          <w:szCs w:val="28"/>
        </w:rPr>
        <w:t xml:space="preserve"> в детском саду организовано – 4</w:t>
      </w:r>
      <w:r w:rsidRPr="00AB4419">
        <w:rPr>
          <w:rFonts w:ascii="Times New Roman" w:hAnsi="Times New Roman"/>
          <w:sz w:val="28"/>
          <w:szCs w:val="28"/>
        </w:rPr>
        <w:t>х разовое</w:t>
      </w:r>
      <w:r w:rsidR="00343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8C8">
        <w:rPr>
          <w:rFonts w:ascii="Times New Roman" w:hAnsi="Times New Roman"/>
          <w:sz w:val="28"/>
          <w:szCs w:val="28"/>
        </w:rPr>
        <w:t xml:space="preserve">питание </w:t>
      </w:r>
      <w:r w:rsidRPr="00AB4419">
        <w:rPr>
          <w:rFonts w:ascii="Times New Roman" w:hAnsi="Times New Roman"/>
          <w:sz w:val="28"/>
          <w:szCs w:val="28"/>
        </w:rPr>
        <w:t>:</w:t>
      </w:r>
      <w:proofErr w:type="gramEnd"/>
      <w:r w:rsidRPr="00AB4419">
        <w:rPr>
          <w:rFonts w:ascii="Times New Roman" w:hAnsi="Times New Roman"/>
          <w:sz w:val="28"/>
          <w:szCs w:val="28"/>
        </w:rPr>
        <w:t xml:space="preserve"> завтрак,</w:t>
      </w:r>
      <w:r w:rsidR="003438C8">
        <w:rPr>
          <w:rFonts w:ascii="Times New Roman" w:hAnsi="Times New Roman"/>
          <w:sz w:val="28"/>
          <w:szCs w:val="28"/>
        </w:rPr>
        <w:t xml:space="preserve"> второй завтрак, </w:t>
      </w:r>
      <w:r w:rsidR="00B15C34">
        <w:rPr>
          <w:rFonts w:ascii="Times New Roman" w:hAnsi="Times New Roman"/>
          <w:sz w:val="28"/>
          <w:szCs w:val="28"/>
        </w:rPr>
        <w:t xml:space="preserve"> обед</w:t>
      </w:r>
      <w:r w:rsidRPr="00AB4419">
        <w:rPr>
          <w:rFonts w:ascii="Times New Roman" w:hAnsi="Times New Roman"/>
          <w:sz w:val="28"/>
          <w:szCs w:val="28"/>
        </w:rPr>
        <w:t>,</w:t>
      </w:r>
      <w:r w:rsidR="003438C8">
        <w:rPr>
          <w:rFonts w:ascii="Times New Roman" w:hAnsi="Times New Roman"/>
          <w:sz w:val="28"/>
          <w:szCs w:val="28"/>
        </w:rPr>
        <w:t xml:space="preserve"> </w:t>
      </w:r>
      <w:r w:rsidRPr="00AB4419">
        <w:rPr>
          <w:rFonts w:ascii="Times New Roman" w:hAnsi="Times New Roman"/>
          <w:sz w:val="28"/>
          <w:szCs w:val="28"/>
        </w:rPr>
        <w:t>полдник.</w:t>
      </w:r>
    </w:p>
    <w:p w14:paraId="532BFA21" w14:textId="77777777" w:rsidR="00B362D2" w:rsidRPr="00AB4419" w:rsidRDefault="00B362D2" w:rsidP="008E56E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 xml:space="preserve">Питание в детском саду осуществляется в соответствии </w:t>
      </w:r>
      <w:r>
        <w:rPr>
          <w:rFonts w:ascii="Times New Roman" w:hAnsi="Times New Roman"/>
          <w:sz w:val="28"/>
          <w:szCs w:val="28"/>
        </w:rPr>
        <w:t>с примерным десятидневным меню.</w:t>
      </w:r>
    </w:p>
    <w:p w14:paraId="5927A817" w14:textId="77777777" w:rsidR="00B15C34" w:rsidRDefault="00B362D2" w:rsidP="002226A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4419">
        <w:rPr>
          <w:rFonts w:ascii="Times New Roman" w:hAnsi="Times New Roman"/>
          <w:sz w:val="28"/>
          <w:szCs w:val="28"/>
        </w:rPr>
        <w:t xml:space="preserve">           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</w:t>
      </w:r>
      <w:r w:rsidR="000C6B8F">
        <w:rPr>
          <w:rFonts w:ascii="Times New Roman" w:hAnsi="Times New Roman"/>
          <w:sz w:val="28"/>
          <w:szCs w:val="28"/>
        </w:rPr>
        <w:t xml:space="preserve"> </w:t>
      </w:r>
      <w:r w:rsidRPr="00AB4419">
        <w:rPr>
          <w:rFonts w:ascii="Times New Roman" w:hAnsi="Times New Roman"/>
          <w:sz w:val="28"/>
          <w:szCs w:val="28"/>
        </w:rPr>
        <w:t>правильностью хранения, соблюдением сроков реализации продуктов воз</w:t>
      </w:r>
      <w:r w:rsidR="008C366D">
        <w:rPr>
          <w:rFonts w:ascii="Times New Roman" w:hAnsi="Times New Roman"/>
          <w:sz w:val="28"/>
          <w:szCs w:val="28"/>
        </w:rPr>
        <w:t xml:space="preserve">лагается на завхоза и </w:t>
      </w:r>
      <w:proofErr w:type="gramStart"/>
      <w:r w:rsidR="008C366D">
        <w:rPr>
          <w:rFonts w:ascii="Times New Roman" w:hAnsi="Times New Roman"/>
          <w:sz w:val="28"/>
          <w:szCs w:val="28"/>
        </w:rPr>
        <w:t xml:space="preserve">заведующего </w:t>
      </w:r>
      <w:r w:rsidRPr="00AB4419">
        <w:rPr>
          <w:rFonts w:ascii="Times New Roman" w:hAnsi="Times New Roman"/>
          <w:sz w:val="28"/>
          <w:szCs w:val="28"/>
        </w:rPr>
        <w:t xml:space="preserve"> </w:t>
      </w:r>
      <w:r w:rsidR="008C366D">
        <w:rPr>
          <w:rFonts w:ascii="Times New Roman" w:hAnsi="Times New Roman"/>
          <w:sz w:val="28"/>
          <w:szCs w:val="28"/>
        </w:rPr>
        <w:t>Учреждением</w:t>
      </w:r>
      <w:proofErr w:type="gramEnd"/>
      <w:r w:rsidRPr="00AB4419">
        <w:rPr>
          <w:rFonts w:ascii="Times New Roman" w:hAnsi="Times New Roman"/>
          <w:sz w:val="28"/>
          <w:szCs w:val="28"/>
        </w:rPr>
        <w:t>.</w:t>
      </w:r>
    </w:p>
    <w:p w14:paraId="61686DF8" w14:textId="77777777" w:rsidR="002226AF" w:rsidRDefault="00F35631" w:rsidP="002226AF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F35631">
        <w:rPr>
          <w:rFonts w:ascii="Times New Roman" w:hAnsi="Times New Roman"/>
          <w:b/>
          <w:bCs/>
          <w:sz w:val="28"/>
          <w:szCs w:val="28"/>
        </w:rPr>
        <w:t>Финансирование.</w:t>
      </w:r>
    </w:p>
    <w:p w14:paraId="7E4FA758" w14:textId="77777777" w:rsidR="00F35631" w:rsidRPr="00F35631" w:rsidRDefault="00F35631" w:rsidP="002226AF">
      <w:pPr>
        <w:ind w:firstLine="284"/>
        <w:rPr>
          <w:rFonts w:ascii="Times New Roman" w:hAnsi="Times New Roman"/>
          <w:sz w:val="28"/>
          <w:szCs w:val="28"/>
        </w:rPr>
      </w:pPr>
      <w:r w:rsidRPr="00F35631">
        <w:rPr>
          <w:rFonts w:ascii="Times New Roman" w:hAnsi="Times New Roman"/>
          <w:sz w:val="28"/>
          <w:szCs w:val="28"/>
        </w:rPr>
        <w:t xml:space="preserve">Источником финансирования учреждения </w:t>
      </w:r>
      <w:proofErr w:type="gramStart"/>
      <w:r w:rsidRPr="00F35631">
        <w:rPr>
          <w:rFonts w:ascii="Times New Roman" w:hAnsi="Times New Roman"/>
          <w:sz w:val="28"/>
          <w:szCs w:val="28"/>
        </w:rPr>
        <w:t xml:space="preserve">являются  </w:t>
      </w:r>
      <w:r>
        <w:rPr>
          <w:rFonts w:ascii="Times New Roman" w:hAnsi="Times New Roman"/>
          <w:sz w:val="28"/>
          <w:szCs w:val="28"/>
        </w:rPr>
        <w:t>бюджетные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35631">
        <w:rPr>
          <w:rFonts w:ascii="Times New Roman" w:hAnsi="Times New Roman"/>
          <w:sz w:val="28"/>
          <w:szCs w:val="28"/>
        </w:rPr>
        <w:t xml:space="preserve"> и внебюджетные средства:</w:t>
      </w: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6"/>
        <w:gridCol w:w="3969"/>
        <w:gridCol w:w="4536"/>
      </w:tblGrid>
      <w:tr w:rsidR="00F35631" w:rsidRPr="00F35631" w14:paraId="4C72F100" w14:textId="77777777" w:rsidTr="0014423B">
        <w:trPr>
          <w:trHeight w:val="635"/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3DC85" w14:textId="77777777" w:rsidR="00F35631" w:rsidRPr="00F35631" w:rsidRDefault="00F35631" w:rsidP="0079082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3563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FB667" w14:textId="77777777" w:rsidR="00F35631" w:rsidRPr="00F35631" w:rsidRDefault="005B1581" w:rsidP="0079082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35631">
              <w:rPr>
                <w:rFonts w:ascii="Times New Roman" w:hAnsi="Times New Roman"/>
                <w:sz w:val="28"/>
                <w:szCs w:val="28"/>
              </w:rPr>
              <w:t>Б</w:t>
            </w:r>
            <w:r w:rsidR="00F35631" w:rsidRPr="00F35631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(субсидии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выполнение  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задания)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57052" w14:textId="77777777" w:rsidR="00F35631" w:rsidRPr="00F35631" w:rsidRDefault="005B1581" w:rsidP="0079082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Поступления от оказания учреждением услуг, относящихся к основной деятельности</w:t>
            </w:r>
            <w:r w:rsidR="000F6454">
              <w:rPr>
                <w:rFonts w:ascii="Times New Roman" w:hAnsi="Times New Roman"/>
                <w:sz w:val="28"/>
                <w:szCs w:val="28"/>
              </w:rPr>
              <w:t xml:space="preserve"> (родительская плата)</w:t>
            </w:r>
          </w:p>
        </w:tc>
      </w:tr>
      <w:tr w:rsidR="00B15C34" w:rsidRPr="00F35631" w14:paraId="402584A8" w14:textId="77777777" w:rsidTr="0014423B">
        <w:trPr>
          <w:trHeight w:val="230"/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46676" w14:textId="77777777" w:rsidR="00B15C34" w:rsidRPr="005B1581" w:rsidRDefault="000F6454" w:rsidP="00B15C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B15C3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2BB86D" w14:textId="77777777" w:rsidR="00B15C34" w:rsidRDefault="00D906C7" w:rsidP="008549F2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2 850 133,90</w:t>
            </w:r>
            <w:r w:rsidR="00EC433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EF54F" w14:textId="77777777" w:rsidR="00B15C34" w:rsidRDefault="00024B3C" w:rsidP="0079082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06C7">
              <w:rPr>
                <w:rFonts w:ascii="Times New Roman" w:hAnsi="Times New Roman"/>
                <w:sz w:val="28"/>
                <w:szCs w:val="28"/>
              </w:rPr>
              <w:t>27 1</w:t>
            </w:r>
            <w:r w:rsidR="008549F2">
              <w:rPr>
                <w:rFonts w:ascii="Times New Roman" w:hAnsi="Times New Roman"/>
                <w:sz w:val="28"/>
                <w:szCs w:val="28"/>
              </w:rPr>
              <w:t>00</w:t>
            </w:r>
            <w:r w:rsidR="00ED2768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14:paraId="7A5EFA45" w14:textId="77777777" w:rsidR="003746EF" w:rsidRDefault="00BB42C5" w:rsidP="007A09EE">
      <w:pPr>
        <w:pStyle w:val="a7"/>
        <w:ind w:firstLine="284"/>
        <w:jc w:val="both"/>
        <w:rPr>
          <w:b/>
          <w:bCs/>
          <w:szCs w:val="28"/>
        </w:rPr>
      </w:pPr>
      <w:r w:rsidRPr="0059147D">
        <w:rPr>
          <w:b/>
          <w:bCs/>
          <w:szCs w:val="28"/>
        </w:rPr>
        <w:t xml:space="preserve"> </w:t>
      </w:r>
      <w:r w:rsidR="007A09EE">
        <w:rPr>
          <w:b/>
          <w:bCs/>
          <w:szCs w:val="28"/>
        </w:rPr>
        <w:t xml:space="preserve">   </w:t>
      </w:r>
    </w:p>
    <w:p w14:paraId="28B40FB8" w14:textId="77777777" w:rsidR="00C27160" w:rsidRDefault="00C27160" w:rsidP="0079082E">
      <w:pPr>
        <w:pStyle w:val="a7"/>
        <w:ind w:firstLine="284"/>
        <w:jc w:val="both"/>
        <w:rPr>
          <w:b/>
          <w:bCs/>
          <w:szCs w:val="28"/>
        </w:rPr>
      </w:pPr>
    </w:p>
    <w:p w14:paraId="1ECBD9FE" w14:textId="77777777" w:rsidR="00577A80" w:rsidRPr="002226AF" w:rsidRDefault="00BB42C5" w:rsidP="0079082E">
      <w:pPr>
        <w:pStyle w:val="a7"/>
        <w:ind w:firstLine="284"/>
        <w:rPr>
          <w:b/>
          <w:bCs/>
          <w:szCs w:val="28"/>
        </w:rPr>
      </w:pPr>
      <w:r w:rsidRPr="002226AF">
        <w:rPr>
          <w:b/>
          <w:bCs/>
          <w:szCs w:val="28"/>
        </w:rPr>
        <w:t>Проблемы и основные направления ближайшего развития учреждения</w:t>
      </w:r>
      <w:r w:rsidR="00F35631" w:rsidRPr="002226AF">
        <w:rPr>
          <w:b/>
          <w:bCs/>
          <w:szCs w:val="28"/>
        </w:rPr>
        <w:t>.</w:t>
      </w:r>
    </w:p>
    <w:p w14:paraId="0D769814" w14:textId="77777777" w:rsidR="00BB42C5" w:rsidRPr="0059147D" w:rsidRDefault="00FF389F" w:rsidP="0079082E">
      <w:pPr>
        <w:pStyle w:val="a7"/>
        <w:ind w:firstLine="284"/>
        <w:jc w:val="both"/>
        <w:rPr>
          <w:szCs w:val="28"/>
        </w:rPr>
      </w:pPr>
      <w:r>
        <w:rPr>
          <w:szCs w:val="28"/>
        </w:rPr>
        <w:t xml:space="preserve">      </w:t>
      </w:r>
      <w:r w:rsidR="005B1581">
        <w:rPr>
          <w:szCs w:val="28"/>
        </w:rPr>
        <w:t xml:space="preserve">Анализ деятельность за </w:t>
      </w:r>
      <w:r w:rsidR="002E3CFA">
        <w:rPr>
          <w:szCs w:val="28"/>
        </w:rPr>
        <w:t>2020</w:t>
      </w:r>
      <w:r w:rsidR="00042717">
        <w:rPr>
          <w:szCs w:val="28"/>
        </w:rPr>
        <w:t xml:space="preserve"> год показал, что у</w:t>
      </w:r>
      <w:r w:rsidR="00BB42C5" w:rsidRPr="0059147D">
        <w:rPr>
          <w:szCs w:val="28"/>
        </w:rPr>
        <w:t>чреждение вышло на стабильный уровень функционирования. Наиболее успешными в</w:t>
      </w:r>
      <w:r w:rsidR="0098471B">
        <w:rPr>
          <w:szCs w:val="28"/>
        </w:rPr>
        <w:t xml:space="preserve"> деятельности Учреждения за </w:t>
      </w:r>
      <w:proofErr w:type="gramStart"/>
      <w:r w:rsidR="002E3CFA">
        <w:rPr>
          <w:szCs w:val="28"/>
        </w:rPr>
        <w:t>2020</w:t>
      </w:r>
      <w:r w:rsidR="0098471B">
        <w:rPr>
          <w:szCs w:val="28"/>
        </w:rPr>
        <w:t xml:space="preserve"> </w:t>
      </w:r>
      <w:r w:rsidR="00BB42C5" w:rsidRPr="0059147D">
        <w:rPr>
          <w:szCs w:val="28"/>
        </w:rPr>
        <w:t xml:space="preserve"> год</w:t>
      </w:r>
      <w:proofErr w:type="gramEnd"/>
      <w:r w:rsidR="00BB42C5" w:rsidRPr="0059147D">
        <w:rPr>
          <w:szCs w:val="28"/>
        </w:rPr>
        <w:t xml:space="preserve"> можно обозначить следующие показатели: </w:t>
      </w:r>
    </w:p>
    <w:p w14:paraId="19B4F097" w14:textId="77777777" w:rsidR="00BB42C5" w:rsidRPr="0059147D" w:rsidRDefault="00BB42C5" w:rsidP="0079082E">
      <w:pPr>
        <w:pStyle w:val="a7"/>
        <w:numPr>
          <w:ilvl w:val="0"/>
          <w:numId w:val="31"/>
        </w:numPr>
        <w:ind w:left="0" w:firstLine="284"/>
        <w:jc w:val="both"/>
        <w:rPr>
          <w:szCs w:val="28"/>
        </w:rPr>
      </w:pPr>
      <w:r w:rsidRPr="0059147D">
        <w:rPr>
          <w:szCs w:val="28"/>
        </w:rPr>
        <w:t xml:space="preserve">Активное участие в жизни Учреждения родителей; </w:t>
      </w:r>
    </w:p>
    <w:p w14:paraId="4D7E829B" w14:textId="77777777" w:rsidR="00BB42C5" w:rsidRPr="0059147D" w:rsidRDefault="00BB42C5" w:rsidP="0079082E">
      <w:pPr>
        <w:pStyle w:val="a7"/>
        <w:numPr>
          <w:ilvl w:val="0"/>
          <w:numId w:val="31"/>
        </w:numPr>
        <w:ind w:left="0" w:firstLine="284"/>
        <w:jc w:val="both"/>
        <w:rPr>
          <w:szCs w:val="28"/>
        </w:rPr>
      </w:pPr>
      <w:r w:rsidRPr="0059147D">
        <w:rPr>
          <w:szCs w:val="28"/>
        </w:rPr>
        <w:t xml:space="preserve">Сложившийся стабильный коллектив; </w:t>
      </w:r>
    </w:p>
    <w:p w14:paraId="09656587" w14:textId="77777777" w:rsidR="00BB42C5" w:rsidRPr="0059147D" w:rsidRDefault="002226AF" w:rsidP="0079082E">
      <w:pPr>
        <w:pStyle w:val="a7"/>
        <w:numPr>
          <w:ilvl w:val="0"/>
          <w:numId w:val="31"/>
        </w:numPr>
        <w:ind w:left="0" w:firstLine="284"/>
        <w:jc w:val="both"/>
        <w:rPr>
          <w:szCs w:val="28"/>
        </w:rPr>
      </w:pPr>
      <w:r>
        <w:rPr>
          <w:szCs w:val="28"/>
        </w:rPr>
        <w:t xml:space="preserve">Обеспечение </w:t>
      </w:r>
      <w:r w:rsidR="00BB42C5" w:rsidRPr="0059147D">
        <w:rPr>
          <w:szCs w:val="28"/>
        </w:rPr>
        <w:t>предм</w:t>
      </w:r>
      <w:r w:rsidR="00FF389F">
        <w:rPr>
          <w:szCs w:val="28"/>
        </w:rPr>
        <w:t>етно-развивающей среды в группе</w:t>
      </w:r>
      <w:r w:rsidR="005B1581">
        <w:rPr>
          <w:szCs w:val="28"/>
        </w:rPr>
        <w:t xml:space="preserve"> в соответствии с ФГОС</w:t>
      </w:r>
      <w:r w:rsidR="00BB42C5" w:rsidRPr="0059147D">
        <w:rPr>
          <w:szCs w:val="28"/>
        </w:rPr>
        <w:t xml:space="preserve">; </w:t>
      </w:r>
    </w:p>
    <w:p w14:paraId="11F4B121" w14:textId="77777777" w:rsidR="00BB42C5" w:rsidRPr="0059147D" w:rsidRDefault="00BB42C5" w:rsidP="0079082E">
      <w:pPr>
        <w:pStyle w:val="a7"/>
        <w:numPr>
          <w:ilvl w:val="0"/>
          <w:numId w:val="31"/>
        </w:numPr>
        <w:ind w:left="0" w:firstLine="284"/>
        <w:jc w:val="both"/>
        <w:rPr>
          <w:szCs w:val="28"/>
        </w:rPr>
      </w:pPr>
      <w:r w:rsidRPr="0059147D">
        <w:rPr>
          <w:szCs w:val="28"/>
        </w:rPr>
        <w:lastRenderedPageBreak/>
        <w:t xml:space="preserve">Стабильно положительные результаты мониторинга освоения детьми основной общеобразовательной программы Учреждения. </w:t>
      </w:r>
    </w:p>
    <w:p w14:paraId="733C0498" w14:textId="77777777" w:rsidR="0098471B" w:rsidRPr="0059147D" w:rsidRDefault="000D77DE" w:rsidP="0098471B">
      <w:pPr>
        <w:pStyle w:val="a7"/>
        <w:numPr>
          <w:ilvl w:val="0"/>
          <w:numId w:val="31"/>
        </w:numPr>
        <w:jc w:val="both"/>
        <w:rPr>
          <w:szCs w:val="28"/>
        </w:rPr>
      </w:pPr>
      <w:r>
        <w:rPr>
          <w:szCs w:val="28"/>
        </w:rPr>
        <w:t>Стабильный уровень</w:t>
      </w:r>
      <w:r w:rsidR="0098471B">
        <w:rPr>
          <w:szCs w:val="28"/>
        </w:rPr>
        <w:t xml:space="preserve"> </w:t>
      </w:r>
      <w:r w:rsidR="0098471B" w:rsidRPr="0059147D">
        <w:rPr>
          <w:szCs w:val="28"/>
        </w:rPr>
        <w:t>заболеваемости детей</w:t>
      </w:r>
      <w:r w:rsidR="002E3CFA">
        <w:rPr>
          <w:szCs w:val="28"/>
        </w:rPr>
        <w:t>.</w:t>
      </w:r>
      <w:r w:rsidR="0098471B" w:rsidRPr="0059147D">
        <w:rPr>
          <w:szCs w:val="28"/>
        </w:rPr>
        <w:t xml:space="preserve"> </w:t>
      </w:r>
    </w:p>
    <w:p w14:paraId="6089319B" w14:textId="77777777" w:rsidR="00BB42C5" w:rsidRPr="0059147D" w:rsidRDefault="00FF389F" w:rsidP="0079082E">
      <w:pPr>
        <w:pStyle w:val="a7"/>
        <w:ind w:firstLine="284"/>
        <w:jc w:val="both"/>
        <w:rPr>
          <w:szCs w:val="28"/>
        </w:rPr>
      </w:pPr>
      <w:r>
        <w:rPr>
          <w:szCs w:val="28"/>
        </w:rPr>
        <w:t xml:space="preserve">       </w:t>
      </w:r>
      <w:r w:rsidR="0098471B">
        <w:rPr>
          <w:szCs w:val="28"/>
        </w:rPr>
        <w:t xml:space="preserve">При этом процент пропусков сада по другим причинам остается довольно высоким. Отчасти это связано с тем, что родители предпочитают не обращаться на </w:t>
      </w:r>
      <w:proofErr w:type="gramStart"/>
      <w:r w:rsidR="0098471B">
        <w:rPr>
          <w:szCs w:val="28"/>
        </w:rPr>
        <w:t>медпункт(</w:t>
      </w:r>
      <w:proofErr w:type="gramEnd"/>
      <w:r w:rsidR="0098471B">
        <w:rPr>
          <w:szCs w:val="28"/>
        </w:rPr>
        <w:t xml:space="preserve">который в селе работает два раза в неделю и это проблема не только учреждения, но и всего населенного пункта),а просто оставить ребенка дома. Отсюда вытекает одно из направлений дальнейшей работы- просвещение родителей о необходимости своевременного обращения к врачам для </w:t>
      </w:r>
      <w:proofErr w:type="spellStart"/>
      <w:r w:rsidR="0098471B">
        <w:rPr>
          <w:szCs w:val="28"/>
        </w:rPr>
        <w:t>избежания</w:t>
      </w:r>
      <w:proofErr w:type="spellEnd"/>
      <w:r w:rsidR="0098471B">
        <w:rPr>
          <w:szCs w:val="28"/>
        </w:rPr>
        <w:t xml:space="preserve"> развития осложнений после, казалось бы, незначительных заболеваний.</w:t>
      </w:r>
    </w:p>
    <w:p w14:paraId="0A40E0DA" w14:textId="77777777" w:rsidR="00CF01FF" w:rsidRDefault="00CF01FF" w:rsidP="00294DB0">
      <w:pPr>
        <w:pStyle w:val="a7"/>
        <w:jc w:val="both"/>
        <w:rPr>
          <w:szCs w:val="28"/>
        </w:rPr>
      </w:pPr>
    </w:p>
    <w:p w14:paraId="75FEC0FE" w14:textId="77777777" w:rsidR="007A09EE" w:rsidRDefault="007A09EE" w:rsidP="00294DB0">
      <w:pPr>
        <w:pStyle w:val="a7"/>
        <w:jc w:val="both"/>
        <w:rPr>
          <w:szCs w:val="28"/>
        </w:rPr>
      </w:pPr>
    </w:p>
    <w:p w14:paraId="493EBA26" w14:textId="77777777" w:rsidR="007A09EE" w:rsidRPr="0059147D" w:rsidRDefault="007A09EE" w:rsidP="00294DB0">
      <w:pPr>
        <w:pStyle w:val="a7"/>
        <w:jc w:val="both"/>
        <w:rPr>
          <w:szCs w:val="28"/>
        </w:rPr>
      </w:pPr>
    </w:p>
    <w:p w14:paraId="0678109C" w14:textId="77777777" w:rsidR="002B0B1D" w:rsidRPr="007A09EE" w:rsidRDefault="00061151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A09E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B0B1D" w:rsidRPr="007A09EE">
        <w:rPr>
          <w:rFonts w:ascii="Times New Roman" w:hAnsi="Times New Roman"/>
          <w:b/>
          <w:sz w:val="28"/>
          <w:szCs w:val="28"/>
        </w:rPr>
        <w:t xml:space="preserve"> </w:t>
      </w:r>
      <w:r w:rsidR="00EB1AA2" w:rsidRPr="007A09EE">
        <w:rPr>
          <w:rFonts w:ascii="Times New Roman" w:hAnsi="Times New Roman"/>
          <w:b/>
          <w:sz w:val="28"/>
          <w:szCs w:val="28"/>
        </w:rPr>
        <w:t xml:space="preserve"> Перспективы </w:t>
      </w:r>
    </w:p>
    <w:p w14:paraId="4721EB1E" w14:textId="77777777" w:rsidR="00D537B3" w:rsidRPr="0059147D" w:rsidRDefault="00294DB0" w:rsidP="003746EF">
      <w:pPr>
        <w:pStyle w:val="a7"/>
        <w:ind w:firstLine="284"/>
        <w:jc w:val="both"/>
        <w:rPr>
          <w:szCs w:val="28"/>
        </w:rPr>
      </w:pPr>
      <w:proofErr w:type="gramStart"/>
      <w:r w:rsidRPr="0059147D">
        <w:rPr>
          <w:szCs w:val="28"/>
        </w:rPr>
        <w:t xml:space="preserve">Цель: </w:t>
      </w:r>
      <w:r w:rsidR="00FF389F">
        <w:rPr>
          <w:szCs w:val="28"/>
        </w:rPr>
        <w:t xml:space="preserve"> </w:t>
      </w:r>
      <w:r w:rsidR="002226AF">
        <w:rPr>
          <w:szCs w:val="28"/>
        </w:rPr>
        <w:t>Сохранение</w:t>
      </w:r>
      <w:proofErr w:type="gramEnd"/>
      <w:r w:rsidR="002226AF">
        <w:rPr>
          <w:szCs w:val="28"/>
        </w:rPr>
        <w:t xml:space="preserve">  и улучшение </w:t>
      </w:r>
      <w:proofErr w:type="spellStart"/>
      <w:r w:rsidR="00D537B3" w:rsidRPr="0059147D">
        <w:rPr>
          <w:szCs w:val="28"/>
        </w:rPr>
        <w:t>здоро</w:t>
      </w:r>
      <w:r w:rsidR="00042717">
        <w:rPr>
          <w:szCs w:val="28"/>
        </w:rPr>
        <w:t>вьесберегающей</w:t>
      </w:r>
      <w:proofErr w:type="spellEnd"/>
      <w:r w:rsidR="00042717">
        <w:rPr>
          <w:szCs w:val="28"/>
        </w:rPr>
        <w:t xml:space="preserve"> среды в </w:t>
      </w:r>
      <w:r w:rsidR="00D537B3" w:rsidRPr="0059147D">
        <w:rPr>
          <w:szCs w:val="28"/>
        </w:rPr>
        <w:t>У</w:t>
      </w:r>
      <w:r w:rsidR="00042717">
        <w:rPr>
          <w:szCs w:val="28"/>
        </w:rPr>
        <w:t>чреждении</w:t>
      </w:r>
      <w:r w:rsidR="00D537B3" w:rsidRPr="0059147D">
        <w:rPr>
          <w:szCs w:val="28"/>
        </w:rPr>
        <w:t xml:space="preserve">. </w:t>
      </w:r>
    </w:p>
    <w:p w14:paraId="7B45AB72" w14:textId="77777777" w:rsidR="00D537B3" w:rsidRDefault="00FF389F" w:rsidP="00A52998">
      <w:pPr>
        <w:pStyle w:val="a7"/>
        <w:jc w:val="both"/>
        <w:rPr>
          <w:szCs w:val="28"/>
        </w:rPr>
      </w:pPr>
      <w:r>
        <w:rPr>
          <w:szCs w:val="28"/>
        </w:rPr>
        <w:t xml:space="preserve"> </w:t>
      </w:r>
      <w:r w:rsidR="00D537B3" w:rsidRPr="0059147D">
        <w:rPr>
          <w:szCs w:val="28"/>
        </w:rPr>
        <w:t xml:space="preserve">Задачи: </w:t>
      </w:r>
    </w:p>
    <w:p w14:paraId="3ACF348B" w14:textId="77777777" w:rsidR="002226AF" w:rsidRPr="0059147D" w:rsidRDefault="002226AF" w:rsidP="00A52998">
      <w:pPr>
        <w:pStyle w:val="a7"/>
        <w:jc w:val="both"/>
        <w:rPr>
          <w:szCs w:val="28"/>
        </w:rPr>
      </w:pPr>
      <w:r>
        <w:rPr>
          <w:szCs w:val="28"/>
        </w:rPr>
        <w:t xml:space="preserve">           - работа с родителями о профилактике и своевременном лечении болезней</w:t>
      </w:r>
    </w:p>
    <w:p w14:paraId="3A1F835A" w14:textId="77777777" w:rsidR="00D537B3" w:rsidRDefault="00CF01FF" w:rsidP="00CF01FF">
      <w:pPr>
        <w:pStyle w:val="a7"/>
        <w:ind w:left="142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537B3" w:rsidRPr="0059147D">
        <w:rPr>
          <w:szCs w:val="28"/>
        </w:rPr>
        <w:t xml:space="preserve">- сохранение и укрепление психофизического здоровья дошкольников через оптимизацию режима дня, организацию оптимального двигательного режима, охрану психического здоровья детей, лечебно-профилактическую работу, использование </w:t>
      </w:r>
      <w:proofErr w:type="spellStart"/>
      <w:r w:rsidR="00D537B3" w:rsidRPr="0059147D">
        <w:rPr>
          <w:szCs w:val="28"/>
        </w:rPr>
        <w:t>здоровьесберегающих</w:t>
      </w:r>
      <w:proofErr w:type="spellEnd"/>
      <w:r w:rsidR="00D537B3" w:rsidRPr="0059147D">
        <w:rPr>
          <w:szCs w:val="28"/>
        </w:rPr>
        <w:t xml:space="preserve"> технологий </w:t>
      </w:r>
      <w:r w:rsidR="00FF389F">
        <w:rPr>
          <w:szCs w:val="28"/>
        </w:rPr>
        <w:t>в в</w:t>
      </w:r>
      <w:r w:rsidR="00D537B3" w:rsidRPr="0059147D">
        <w:rPr>
          <w:szCs w:val="28"/>
        </w:rPr>
        <w:t xml:space="preserve">оспитательно-образовательном процессе. </w:t>
      </w:r>
    </w:p>
    <w:p w14:paraId="65FED8C7" w14:textId="77777777" w:rsidR="00CF01FF" w:rsidRPr="00CF01FF" w:rsidRDefault="00CF01FF" w:rsidP="00CF01FF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01FF">
        <w:rPr>
          <w:rFonts w:ascii="Times New Roman" w:hAnsi="Times New Roman"/>
          <w:sz w:val="28"/>
          <w:szCs w:val="28"/>
        </w:rPr>
        <w:t xml:space="preserve">участие в конкурсах, семинарах различного уровня, размещение информации об Учреждении на сайте; </w:t>
      </w:r>
    </w:p>
    <w:p w14:paraId="7CCF3643" w14:textId="77777777" w:rsidR="00CF01FF" w:rsidRDefault="00CF01FF" w:rsidP="00CF01FF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226AF">
        <w:rPr>
          <w:rFonts w:ascii="Times New Roman" w:hAnsi="Times New Roman"/>
          <w:sz w:val="28"/>
          <w:szCs w:val="28"/>
        </w:rPr>
        <w:t>д</w:t>
      </w:r>
      <w:r w:rsidRPr="00CF01FF">
        <w:rPr>
          <w:rFonts w:ascii="Times New Roman" w:hAnsi="Times New Roman"/>
          <w:sz w:val="28"/>
          <w:szCs w:val="28"/>
        </w:rPr>
        <w:t>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деятельность.</w:t>
      </w:r>
    </w:p>
    <w:p w14:paraId="34619EBA" w14:textId="77777777" w:rsidR="003746EF" w:rsidRDefault="003746EF" w:rsidP="00CF01FF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сотрудничества с местным учреждением культуры</w:t>
      </w:r>
    </w:p>
    <w:p w14:paraId="20131F1D" w14:textId="77777777" w:rsidR="002E3CFA" w:rsidRPr="00CF01FF" w:rsidRDefault="002E3CFA" w:rsidP="00CF01FF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спонсоров для развития материально-технической базы, в частности, для обустройства крытой площадки для санок и колясок.</w:t>
      </w:r>
    </w:p>
    <w:p w14:paraId="189D5156" w14:textId="77777777" w:rsidR="00CF01FF" w:rsidRPr="0059147D" w:rsidRDefault="00CF01FF" w:rsidP="0079082E">
      <w:pPr>
        <w:pStyle w:val="a7"/>
        <w:ind w:firstLine="284"/>
        <w:jc w:val="both"/>
        <w:rPr>
          <w:szCs w:val="28"/>
        </w:rPr>
      </w:pPr>
    </w:p>
    <w:p w14:paraId="664613C0" w14:textId="77777777" w:rsidR="002B0B1D" w:rsidRDefault="002B0B1D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29709FD7" w14:textId="77777777" w:rsidR="001341B4" w:rsidRDefault="001341B4" w:rsidP="0079082E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0B0D4F1" w14:textId="77777777" w:rsidR="001341B4" w:rsidRPr="001341B4" w:rsidRDefault="001341B4" w:rsidP="001442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41B4">
        <w:rPr>
          <w:rFonts w:ascii="Times New Roman" w:hAnsi="Times New Roman"/>
          <w:sz w:val="28"/>
          <w:szCs w:val="28"/>
        </w:rPr>
        <w:t xml:space="preserve">Заведующий МДОУ                                                    </w:t>
      </w:r>
      <w:r w:rsidR="00A52998">
        <w:rPr>
          <w:rFonts w:ascii="Times New Roman" w:hAnsi="Times New Roman"/>
          <w:sz w:val="28"/>
          <w:szCs w:val="28"/>
        </w:rPr>
        <w:t>Соловьева А.В.</w:t>
      </w:r>
    </w:p>
    <w:sectPr w:rsidR="001341B4" w:rsidRPr="001341B4" w:rsidSect="0079082E">
      <w:pgSz w:w="11906" w:h="16838" w:code="9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F9A6" w14:textId="77777777" w:rsidR="00385824" w:rsidRDefault="00385824" w:rsidP="002B0B1D">
      <w:pPr>
        <w:spacing w:after="0" w:line="240" w:lineRule="auto"/>
      </w:pPr>
      <w:r>
        <w:separator/>
      </w:r>
    </w:p>
  </w:endnote>
  <w:endnote w:type="continuationSeparator" w:id="0">
    <w:p w14:paraId="2A42E964" w14:textId="77777777" w:rsidR="00385824" w:rsidRDefault="00385824" w:rsidP="002B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A498" w14:textId="77777777" w:rsidR="00385824" w:rsidRDefault="00385824" w:rsidP="002B0B1D">
      <w:pPr>
        <w:spacing w:after="0" w:line="240" w:lineRule="auto"/>
      </w:pPr>
      <w:r>
        <w:separator/>
      </w:r>
    </w:p>
  </w:footnote>
  <w:footnote w:type="continuationSeparator" w:id="0">
    <w:p w14:paraId="1DF35431" w14:textId="77777777" w:rsidR="00385824" w:rsidRDefault="00385824" w:rsidP="002B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E0"/>
    <w:multiLevelType w:val="hybridMultilevel"/>
    <w:tmpl w:val="848EE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04939"/>
    <w:multiLevelType w:val="hybridMultilevel"/>
    <w:tmpl w:val="C0D42C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874213"/>
    <w:multiLevelType w:val="hybridMultilevel"/>
    <w:tmpl w:val="7070DE8A"/>
    <w:lvl w:ilvl="0" w:tplc="C114C154">
      <w:start w:val="1"/>
      <w:numFmt w:val="bullet"/>
      <w:lvlText w:val=""/>
      <w:lvlJc w:val="left"/>
      <w:pPr>
        <w:tabs>
          <w:tab w:val="num" w:pos="1344"/>
        </w:tabs>
        <w:ind w:left="134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2764"/>
    <w:multiLevelType w:val="hybridMultilevel"/>
    <w:tmpl w:val="CB8C5C4E"/>
    <w:lvl w:ilvl="0" w:tplc="C114C15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94131"/>
    <w:multiLevelType w:val="hybridMultilevel"/>
    <w:tmpl w:val="79D42A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0C74981"/>
    <w:multiLevelType w:val="hybridMultilevel"/>
    <w:tmpl w:val="062AC224"/>
    <w:lvl w:ilvl="0" w:tplc="C114C15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A2DE0"/>
    <w:multiLevelType w:val="hybridMultilevel"/>
    <w:tmpl w:val="CBD64A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D96150"/>
    <w:multiLevelType w:val="hybridMultilevel"/>
    <w:tmpl w:val="5C72DE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19DC2FBC"/>
    <w:multiLevelType w:val="hybridMultilevel"/>
    <w:tmpl w:val="AF5E18C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1B4440CA"/>
    <w:multiLevelType w:val="hybridMultilevel"/>
    <w:tmpl w:val="C72A4982"/>
    <w:lvl w:ilvl="0" w:tplc="C114C154">
      <w:start w:val="1"/>
      <w:numFmt w:val="bullet"/>
      <w:lvlText w:val=""/>
      <w:lvlJc w:val="left"/>
      <w:pPr>
        <w:tabs>
          <w:tab w:val="num" w:pos="1839"/>
        </w:tabs>
        <w:ind w:left="1839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F4BC8"/>
    <w:multiLevelType w:val="hybridMultilevel"/>
    <w:tmpl w:val="889E8222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1" w15:restartNumberingAfterBreak="0">
    <w:nsid w:val="1C4C493B"/>
    <w:multiLevelType w:val="hybridMultilevel"/>
    <w:tmpl w:val="1F58D9C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10035"/>
    <w:multiLevelType w:val="hybridMultilevel"/>
    <w:tmpl w:val="3484F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27013"/>
    <w:multiLevelType w:val="hybridMultilevel"/>
    <w:tmpl w:val="BD1E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C5A25"/>
    <w:multiLevelType w:val="hybridMultilevel"/>
    <w:tmpl w:val="04FC7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03F7F"/>
    <w:multiLevelType w:val="hybridMultilevel"/>
    <w:tmpl w:val="C3866B4E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92"/>
        </w:tabs>
        <w:ind w:left="1592" w:hanging="283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D4274"/>
    <w:multiLevelType w:val="hybridMultilevel"/>
    <w:tmpl w:val="D9B81550"/>
    <w:lvl w:ilvl="0" w:tplc="C114C154">
      <w:start w:val="1"/>
      <w:numFmt w:val="bullet"/>
      <w:lvlText w:val=""/>
      <w:lvlJc w:val="left"/>
      <w:pPr>
        <w:tabs>
          <w:tab w:val="num" w:pos="1284"/>
        </w:tabs>
        <w:ind w:left="128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130D9"/>
    <w:multiLevelType w:val="hybridMultilevel"/>
    <w:tmpl w:val="FC0289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C114C154">
      <w:start w:val="1"/>
      <w:numFmt w:val="bullet"/>
      <w:lvlText w:val=""/>
      <w:lvlJc w:val="left"/>
      <w:pPr>
        <w:tabs>
          <w:tab w:val="num" w:pos="1438"/>
        </w:tabs>
        <w:ind w:left="1438" w:hanging="283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51FAF"/>
    <w:multiLevelType w:val="hybridMultilevel"/>
    <w:tmpl w:val="6560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D2834"/>
    <w:multiLevelType w:val="hybridMultilevel"/>
    <w:tmpl w:val="5E30C3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B2D59"/>
    <w:multiLevelType w:val="hybridMultilevel"/>
    <w:tmpl w:val="47F4C99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474678E7"/>
    <w:multiLevelType w:val="hybridMultilevel"/>
    <w:tmpl w:val="2DF0B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032A16"/>
    <w:multiLevelType w:val="hybridMultilevel"/>
    <w:tmpl w:val="1256F57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4B1B2230"/>
    <w:multiLevelType w:val="hybridMultilevel"/>
    <w:tmpl w:val="56F8F55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33CCA"/>
    <w:multiLevelType w:val="hybridMultilevel"/>
    <w:tmpl w:val="C4E4D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B2029"/>
    <w:multiLevelType w:val="hybridMultilevel"/>
    <w:tmpl w:val="07442204"/>
    <w:lvl w:ilvl="0" w:tplc="C114C15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5C4926"/>
    <w:multiLevelType w:val="hybridMultilevel"/>
    <w:tmpl w:val="FF16BBD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536E6879"/>
    <w:multiLevelType w:val="multilevel"/>
    <w:tmpl w:val="7CA66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1866A8"/>
    <w:multiLevelType w:val="hybridMultilevel"/>
    <w:tmpl w:val="334683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4A0502F"/>
    <w:multiLevelType w:val="hybridMultilevel"/>
    <w:tmpl w:val="C108C5E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960012D"/>
    <w:multiLevelType w:val="hybridMultilevel"/>
    <w:tmpl w:val="7C7AD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35656"/>
    <w:multiLevelType w:val="hybridMultilevel"/>
    <w:tmpl w:val="E80E256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2" w15:restartNumberingAfterBreak="0">
    <w:nsid w:val="62510231"/>
    <w:multiLevelType w:val="hybridMultilevel"/>
    <w:tmpl w:val="864E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A1228C"/>
    <w:multiLevelType w:val="hybridMultilevel"/>
    <w:tmpl w:val="80022F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93011F6"/>
    <w:multiLevelType w:val="hybridMultilevel"/>
    <w:tmpl w:val="A0D21424"/>
    <w:lvl w:ilvl="0" w:tplc="C114C154">
      <w:start w:val="1"/>
      <w:numFmt w:val="bullet"/>
      <w:lvlText w:val=""/>
      <w:lvlJc w:val="left"/>
      <w:pPr>
        <w:tabs>
          <w:tab w:val="num" w:pos="1839"/>
        </w:tabs>
        <w:ind w:left="1839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B1926"/>
    <w:multiLevelType w:val="hybridMultilevel"/>
    <w:tmpl w:val="F34A07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6478A4"/>
    <w:multiLevelType w:val="hybridMultilevel"/>
    <w:tmpl w:val="0BDE8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D4252"/>
    <w:multiLevelType w:val="hybridMultilevel"/>
    <w:tmpl w:val="E9E233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4E12AAA"/>
    <w:multiLevelType w:val="hybridMultilevel"/>
    <w:tmpl w:val="CF906768"/>
    <w:lvl w:ilvl="0" w:tplc="C114C154">
      <w:start w:val="1"/>
      <w:numFmt w:val="bullet"/>
      <w:lvlText w:val=""/>
      <w:lvlJc w:val="left"/>
      <w:pPr>
        <w:tabs>
          <w:tab w:val="num" w:pos="1214"/>
        </w:tabs>
        <w:ind w:left="121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F51FD"/>
    <w:multiLevelType w:val="hybridMultilevel"/>
    <w:tmpl w:val="60284E34"/>
    <w:lvl w:ilvl="0" w:tplc="C114C154">
      <w:start w:val="1"/>
      <w:numFmt w:val="bullet"/>
      <w:lvlText w:val=""/>
      <w:lvlJc w:val="left"/>
      <w:pPr>
        <w:tabs>
          <w:tab w:val="num" w:pos="1842"/>
        </w:tabs>
        <w:ind w:left="1842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8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6"/>
  </w:num>
  <w:num w:numId="31">
    <w:abstractNumId w:val="37"/>
  </w:num>
  <w:num w:numId="32">
    <w:abstractNumId w:val="1"/>
  </w:num>
  <w:num w:numId="33">
    <w:abstractNumId w:val="28"/>
  </w:num>
  <w:num w:numId="34">
    <w:abstractNumId w:val="33"/>
  </w:num>
  <w:num w:numId="35">
    <w:abstractNumId w:val="29"/>
  </w:num>
  <w:num w:numId="36">
    <w:abstractNumId w:val="4"/>
  </w:num>
  <w:num w:numId="37">
    <w:abstractNumId w:val="20"/>
  </w:num>
  <w:num w:numId="38">
    <w:abstractNumId w:val="31"/>
  </w:num>
  <w:num w:numId="39">
    <w:abstractNumId w:val="7"/>
  </w:num>
  <w:num w:numId="40">
    <w:abstractNumId w:val="26"/>
  </w:num>
  <w:num w:numId="41">
    <w:abstractNumId w:val="22"/>
  </w:num>
  <w:num w:numId="42">
    <w:abstractNumId w:val="10"/>
  </w:num>
  <w:num w:numId="4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1D"/>
    <w:rsid w:val="000020F8"/>
    <w:rsid w:val="00011648"/>
    <w:rsid w:val="000137CE"/>
    <w:rsid w:val="00024B3C"/>
    <w:rsid w:val="0003070A"/>
    <w:rsid w:val="0003289A"/>
    <w:rsid w:val="00042717"/>
    <w:rsid w:val="000605FD"/>
    <w:rsid w:val="00060DA6"/>
    <w:rsid w:val="00061151"/>
    <w:rsid w:val="00081F8F"/>
    <w:rsid w:val="00083DA2"/>
    <w:rsid w:val="000A740E"/>
    <w:rsid w:val="000C0A97"/>
    <w:rsid w:val="000C6B8F"/>
    <w:rsid w:val="000C7822"/>
    <w:rsid w:val="000C79FD"/>
    <w:rsid w:val="000D77DE"/>
    <w:rsid w:val="000E04EA"/>
    <w:rsid w:val="000F3412"/>
    <w:rsid w:val="000F6454"/>
    <w:rsid w:val="000F666E"/>
    <w:rsid w:val="000F6895"/>
    <w:rsid w:val="00106883"/>
    <w:rsid w:val="00124BD7"/>
    <w:rsid w:val="00133060"/>
    <w:rsid w:val="001341B4"/>
    <w:rsid w:val="001435AE"/>
    <w:rsid w:val="0014423B"/>
    <w:rsid w:val="0014706B"/>
    <w:rsid w:val="00156DEF"/>
    <w:rsid w:val="00172180"/>
    <w:rsid w:val="001733ED"/>
    <w:rsid w:val="00174475"/>
    <w:rsid w:val="00176536"/>
    <w:rsid w:val="00177EFB"/>
    <w:rsid w:val="00185C95"/>
    <w:rsid w:val="001B5F0B"/>
    <w:rsid w:val="001B6167"/>
    <w:rsid w:val="001D2132"/>
    <w:rsid w:val="0020291B"/>
    <w:rsid w:val="002203DF"/>
    <w:rsid w:val="002226AF"/>
    <w:rsid w:val="00230B28"/>
    <w:rsid w:val="00252E60"/>
    <w:rsid w:val="00256B20"/>
    <w:rsid w:val="002762D2"/>
    <w:rsid w:val="00285AC3"/>
    <w:rsid w:val="002860FE"/>
    <w:rsid w:val="00294DB0"/>
    <w:rsid w:val="002B0B1D"/>
    <w:rsid w:val="002D1A6E"/>
    <w:rsid w:val="002D66C5"/>
    <w:rsid w:val="002E1959"/>
    <w:rsid w:val="002E3CFA"/>
    <w:rsid w:val="002E4E97"/>
    <w:rsid w:val="00302974"/>
    <w:rsid w:val="00304401"/>
    <w:rsid w:val="003066C7"/>
    <w:rsid w:val="00307F4A"/>
    <w:rsid w:val="00342B43"/>
    <w:rsid w:val="003438C8"/>
    <w:rsid w:val="00356A65"/>
    <w:rsid w:val="003638D3"/>
    <w:rsid w:val="0037077E"/>
    <w:rsid w:val="0037310F"/>
    <w:rsid w:val="0037350E"/>
    <w:rsid w:val="003746EF"/>
    <w:rsid w:val="00375EEE"/>
    <w:rsid w:val="00385824"/>
    <w:rsid w:val="003A3211"/>
    <w:rsid w:val="003B05BC"/>
    <w:rsid w:val="003D4066"/>
    <w:rsid w:val="003F59E8"/>
    <w:rsid w:val="00400EB5"/>
    <w:rsid w:val="00402BCF"/>
    <w:rsid w:val="004101C6"/>
    <w:rsid w:val="00423E30"/>
    <w:rsid w:val="0048561E"/>
    <w:rsid w:val="00494845"/>
    <w:rsid w:val="00495CA6"/>
    <w:rsid w:val="004D4D60"/>
    <w:rsid w:val="004E0B2B"/>
    <w:rsid w:val="00502AD4"/>
    <w:rsid w:val="0051493C"/>
    <w:rsid w:val="00526D9A"/>
    <w:rsid w:val="00550CF0"/>
    <w:rsid w:val="00551166"/>
    <w:rsid w:val="005531B0"/>
    <w:rsid w:val="005552D5"/>
    <w:rsid w:val="00555AF2"/>
    <w:rsid w:val="0055739D"/>
    <w:rsid w:val="0056440C"/>
    <w:rsid w:val="00567315"/>
    <w:rsid w:val="005754A9"/>
    <w:rsid w:val="00577A80"/>
    <w:rsid w:val="0059147D"/>
    <w:rsid w:val="005914FC"/>
    <w:rsid w:val="0059559E"/>
    <w:rsid w:val="00596B20"/>
    <w:rsid w:val="005A2319"/>
    <w:rsid w:val="005B1581"/>
    <w:rsid w:val="005B70FF"/>
    <w:rsid w:val="005F0D32"/>
    <w:rsid w:val="005F4CD5"/>
    <w:rsid w:val="00616E4B"/>
    <w:rsid w:val="00650687"/>
    <w:rsid w:val="00653F94"/>
    <w:rsid w:val="00672053"/>
    <w:rsid w:val="00672B00"/>
    <w:rsid w:val="00686947"/>
    <w:rsid w:val="006931E4"/>
    <w:rsid w:val="006A310C"/>
    <w:rsid w:val="006A77D7"/>
    <w:rsid w:val="006B1C23"/>
    <w:rsid w:val="006B55AA"/>
    <w:rsid w:val="006C33FF"/>
    <w:rsid w:val="006F007C"/>
    <w:rsid w:val="006F52C4"/>
    <w:rsid w:val="00701F9B"/>
    <w:rsid w:val="00712531"/>
    <w:rsid w:val="007653F3"/>
    <w:rsid w:val="00775FD9"/>
    <w:rsid w:val="00781070"/>
    <w:rsid w:val="0079082E"/>
    <w:rsid w:val="0079649C"/>
    <w:rsid w:val="0079712B"/>
    <w:rsid w:val="007A09EE"/>
    <w:rsid w:val="007C7E30"/>
    <w:rsid w:val="007D38D9"/>
    <w:rsid w:val="007D7B07"/>
    <w:rsid w:val="007E4C0C"/>
    <w:rsid w:val="007F2AFF"/>
    <w:rsid w:val="007F309E"/>
    <w:rsid w:val="007F7A1C"/>
    <w:rsid w:val="00806972"/>
    <w:rsid w:val="00815E53"/>
    <w:rsid w:val="00825244"/>
    <w:rsid w:val="008262E0"/>
    <w:rsid w:val="008308A8"/>
    <w:rsid w:val="00835AB6"/>
    <w:rsid w:val="0084208F"/>
    <w:rsid w:val="008452E4"/>
    <w:rsid w:val="008549F2"/>
    <w:rsid w:val="00863866"/>
    <w:rsid w:val="00875D89"/>
    <w:rsid w:val="008A49C7"/>
    <w:rsid w:val="008B1387"/>
    <w:rsid w:val="008C366D"/>
    <w:rsid w:val="008E56E5"/>
    <w:rsid w:val="008F0BE3"/>
    <w:rsid w:val="008F157A"/>
    <w:rsid w:val="008F22F8"/>
    <w:rsid w:val="00914358"/>
    <w:rsid w:val="00944F9D"/>
    <w:rsid w:val="009804C6"/>
    <w:rsid w:val="0098471B"/>
    <w:rsid w:val="009A6C53"/>
    <w:rsid w:val="009B2298"/>
    <w:rsid w:val="009D735D"/>
    <w:rsid w:val="009E386F"/>
    <w:rsid w:val="009F037C"/>
    <w:rsid w:val="009F6814"/>
    <w:rsid w:val="00A02A3E"/>
    <w:rsid w:val="00A04190"/>
    <w:rsid w:val="00A20200"/>
    <w:rsid w:val="00A214BC"/>
    <w:rsid w:val="00A375C0"/>
    <w:rsid w:val="00A41C66"/>
    <w:rsid w:val="00A52998"/>
    <w:rsid w:val="00A56BE1"/>
    <w:rsid w:val="00A57200"/>
    <w:rsid w:val="00A62471"/>
    <w:rsid w:val="00A64CD1"/>
    <w:rsid w:val="00A80767"/>
    <w:rsid w:val="00A813E5"/>
    <w:rsid w:val="00AA7350"/>
    <w:rsid w:val="00AA7674"/>
    <w:rsid w:val="00AC15B8"/>
    <w:rsid w:val="00AE0CC8"/>
    <w:rsid w:val="00AE0FD7"/>
    <w:rsid w:val="00AF70C0"/>
    <w:rsid w:val="00B15C34"/>
    <w:rsid w:val="00B1663F"/>
    <w:rsid w:val="00B301FD"/>
    <w:rsid w:val="00B362D2"/>
    <w:rsid w:val="00B36A40"/>
    <w:rsid w:val="00B41132"/>
    <w:rsid w:val="00B41B20"/>
    <w:rsid w:val="00B54F9B"/>
    <w:rsid w:val="00B55CF5"/>
    <w:rsid w:val="00B5624C"/>
    <w:rsid w:val="00B575E2"/>
    <w:rsid w:val="00B60317"/>
    <w:rsid w:val="00B6212D"/>
    <w:rsid w:val="00B71861"/>
    <w:rsid w:val="00BB42C5"/>
    <w:rsid w:val="00BC10D7"/>
    <w:rsid w:val="00BD6E08"/>
    <w:rsid w:val="00BE0A2F"/>
    <w:rsid w:val="00BE6036"/>
    <w:rsid w:val="00BF37E7"/>
    <w:rsid w:val="00C23D5E"/>
    <w:rsid w:val="00C27160"/>
    <w:rsid w:val="00C320BE"/>
    <w:rsid w:val="00C9798A"/>
    <w:rsid w:val="00CA0CDF"/>
    <w:rsid w:val="00CA65E3"/>
    <w:rsid w:val="00CA743E"/>
    <w:rsid w:val="00CC4638"/>
    <w:rsid w:val="00CE3020"/>
    <w:rsid w:val="00CF01FF"/>
    <w:rsid w:val="00CF1559"/>
    <w:rsid w:val="00D06CC2"/>
    <w:rsid w:val="00D106A2"/>
    <w:rsid w:val="00D146EB"/>
    <w:rsid w:val="00D24BC3"/>
    <w:rsid w:val="00D269B4"/>
    <w:rsid w:val="00D537B3"/>
    <w:rsid w:val="00D7536C"/>
    <w:rsid w:val="00D902DC"/>
    <w:rsid w:val="00D906C7"/>
    <w:rsid w:val="00D9600B"/>
    <w:rsid w:val="00DA0B80"/>
    <w:rsid w:val="00DA112C"/>
    <w:rsid w:val="00DD6B5E"/>
    <w:rsid w:val="00DE5183"/>
    <w:rsid w:val="00E0747D"/>
    <w:rsid w:val="00E3137F"/>
    <w:rsid w:val="00E51304"/>
    <w:rsid w:val="00E52000"/>
    <w:rsid w:val="00E60870"/>
    <w:rsid w:val="00E60886"/>
    <w:rsid w:val="00E61DEF"/>
    <w:rsid w:val="00E67141"/>
    <w:rsid w:val="00E71BD3"/>
    <w:rsid w:val="00E81DAA"/>
    <w:rsid w:val="00E91961"/>
    <w:rsid w:val="00E97145"/>
    <w:rsid w:val="00EA17A6"/>
    <w:rsid w:val="00EB1AA2"/>
    <w:rsid w:val="00EB77E5"/>
    <w:rsid w:val="00EC433A"/>
    <w:rsid w:val="00EC7272"/>
    <w:rsid w:val="00ED0053"/>
    <w:rsid w:val="00ED0DA5"/>
    <w:rsid w:val="00ED2768"/>
    <w:rsid w:val="00EF2217"/>
    <w:rsid w:val="00EF29B2"/>
    <w:rsid w:val="00F0239F"/>
    <w:rsid w:val="00F06948"/>
    <w:rsid w:val="00F35631"/>
    <w:rsid w:val="00F460D3"/>
    <w:rsid w:val="00F601DA"/>
    <w:rsid w:val="00F63BD0"/>
    <w:rsid w:val="00F663A3"/>
    <w:rsid w:val="00F73728"/>
    <w:rsid w:val="00F77570"/>
    <w:rsid w:val="00F81D09"/>
    <w:rsid w:val="00F851EE"/>
    <w:rsid w:val="00F91825"/>
    <w:rsid w:val="00F95645"/>
    <w:rsid w:val="00FA62E2"/>
    <w:rsid w:val="00FA6FB8"/>
    <w:rsid w:val="00FE5ACB"/>
    <w:rsid w:val="00FF389F"/>
    <w:rsid w:val="00FF538C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F9908"/>
  <w15:docId w15:val="{6B979C2A-8B60-42DC-A025-B35F0D1E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0B1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0B1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2B0B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B0B1D"/>
    <w:p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0B1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semiHidden/>
    <w:rsid w:val="002B0B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2B0B1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B0B1D"/>
    <w:rPr>
      <w:rFonts w:ascii="Arial" w:eastAsia="Times New Roman" w:hAnsi="Arial" w:cs="Arial"/>
    </w:rPr>
  </w:style>
  <w:style w:type="paragraph" w:styleId="a3">
    <w:name w:val="header"/>
    <w:basedOn w:val="a"/>
    <w:link w:val="a4"/>
    <w:semiHidden/>
    <w:unhideWhenUsed/>
    <w:rsid w:val="002B0B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rsid w:val="002B0B1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2B0B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semiHidden/>
    <w:rsid w:val="002B0B1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2B0B1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Заголовок Знак"/>
    <w:link w:val="a7"/>
    <w:rsid w:val="002B0B1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semiHidden/>
    <w:unhideWhenUsed/>
    <w:rsid w:val="002B0B1D"/>
    <w:pPr>
      <w:spacing w:after="0" w:line="240" w:lineRule="auto"/>
      <w:ind w:left="-644"/>
    </w:pPr>
    <w:rPr>
      <w:rFonts w:ascii="Times New Roman" w:hAnsi="Times New Roman"/>
      <w:i/>
      <w:iCs/>
      <w:sz w:val="32"/>
      <w:szCs w:val="24"/>
      <w:u w:val="single"/>
    </w:rPr>
  </w:style>
  <w:style w:type="character" w:customStyle="1" w:styleId="aa">
    <w:name w:val="Основной текст с отступом Знак"/>
    <w:link w:val="a9"/>
    <w:semiHidden/>
    <w:rsid w:val="002B0B1D"/>
    <w:rPr>
      <w:rFonts w:ascii="Times New Roman" w:eastAsia="Times New Roman" w:hAnsi="Times New Roman" w:cs="Times New Roman"/>
      <w:i/>
      <w:iCs/>
      <w:sz w:val="32"/>
      <w:szCs w:val="24"/>
      <w:u w:val="single"/>
    </w:rPr>
  </w:style>
  <w:style w:type="paragraph" w:styleId="21">
    <w:name w:val="Body Text Indent 2"/>
    <w:basedOn w:val="a"/>
    <w:link w:val="22"/>
    <w:unhideWhenUsed/>
    <w:rsid w:val="002B0B1D"/>
    <w:pPr>
      <w:spacing w:after="0" w:line="240" w:lineRule="auto"/>
      <w:ind w:left="-567"/>
    </w:pPr>
    <w:rPr>
      <w:rFonts w:ascii="Times New Roman" w:hAnsi="Times New Roman"/>
      <w:i/>
      <w:iCs/>
      <w:sz w:val="32"/>
      <w:szCs w:val="24"/>
      <w:u w:val="single"/>
    </w:rPr>
  </w:style>
  <w:style w:type="character" w:customStyle="1" w:styleId="22">
    <w:name w:val="Основной текст с отступом 2 Знак"/>
    <w:link w:val="21"/>
    <w:rsid w:val="002B0B1D"/>
    <w:rPr>
      <w:rFonts w:ascii="Times New Roman" w:eastAsia="Times New Roman" w:hAnsi="Times New Roman" w:cs="Times New Roman"/>
      <w:i/>
      <w:iCs/>
      <w:sz w:val="32"/>
      <w:szCs w:val="24"/>
      <w:u w:val="single"/>
    </w:rPr>
  </w:style>
  <w:style w:type="paragraph" w:customStyle="1" w:styleId="Style24">
    <w:name w:val="Style24"/>
    <w:basedOn w:val="a"/>
    <w:rsid w:val="002B0B1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rsid w:val="002B0B1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rsid w:val="002B0B1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B0B1D"/>
  </w:style>
  <w:style w:type="character" w:customStyle="1" w:styleId="FontStyle207">
    <w:name w:val="Font Style207"/>
    <w:rsid w:val="002B0B1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9">
    <w:name w:val="Font Style269"/>
    <w:rsid w:val="002B0B1D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table" w:styleId="ab">
    <w:name w:val="Table Grid"/>
    <w:basedOn w:val="a1"/>
    <w:uiPriority w:val="59"/>
    <w:rsid w:val="002B0B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798A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9804C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804C6"/>
    <w:rPr>
      <w:sz w:val="22"/>
      <w:szCs w:val="22"/>
    </w:rPr>
  </w:style>
  <w:style w:type="paragraph" w:customStyle="1" w:styleId="Default">
    <w:name w:val="Default"/>
    <w:rsid w:val="00D146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495CA6"/>
    <w:rPr>
      <w:color w:val="0000FF" w:themeColor="hyperlink"/>
      <w:u w:val="single"/>
    </w:rPr>
  </w:style>
  <w:style w:type="character" w:styleId="ae">
    <w:name w:val="Emphasis"/>
    <w:uiPriority w:val="20"/>
    <w:qFormat/>
    <w:rsid w:val="0051493C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A6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olm-ds.edu.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A012-E2DC-4ABB-B247-0838B301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2018-04-17T16:43:00Z</cp:lastPrinted>
  <dcterms:created xsi:type="dcterms:W3CDTF">2024-04-03T03:11:00Z</dcterms:created>
  <dcterms:modified xsi:type="dcterms:W3CDTF">2024-04-03T03:11:00Z</dcterms:modified>
</cp:coreProperties>
</file>